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84FA0" w14:textId="77777777" w:rsidR="008D6A50" w:rsidRPr="008D489C" w:rsidRDefault="00FE6456" w:rsidP="00FE6456">
      <w:pPr>
        <w:pStyle w:val="Heading1"/>
        <w:keepNext w:val="0"/>
        <w:jc w:val="both"/>
        <w:rPr>
          <w:sz w:val="20"/>
        </w:rPr>
      </w:pPr>
      <w:r w:rsidRPr="008D489C">
        <w:rPr>
          <w:sz w:val="20"/>
        </w:rPr>
        <w:t xml:space="preserve">UniSALESIANO </w:t>
      </w:r>
      <w:r w:rsidR="008D6A50" w:rsidRPr="008D489C">
        <w:rPr>
          <w:sz w:val="20"/>
        </w:rPr>
        <w:t>–</w:t>
      </w:r>
      <w:r w:rsidRPr="008D489C">
        <w:rPr>
          <w:sz w:val="20"/>
        </w:rPr>
        <w:t xml:space="preserve"> </w:t>
      </w:r>
      <w:r w:rsidR="008D6A50" w:rsidRPr="008D489C">
        <w:rPr>
          <w:sz w:val="20"/>
        </w:rPr>
        <w:t>TENOLOGIA EM JOGOS DIGITAIS</w:t>
      </w:r>
    </w:p>
    <w:p w14:paraId="28938E4F" w14:textId="438B24FF" w:rsidR="00FE6456" w:rsidRPr="008D489C" w:rsidRDefault="008D6A50" w:rsidP="00FE6456">
      <w:pPr>
        <w:pStyle w:val="Heading1"/>
        <w:keepNext w:val="0"/>
        <w:jc w:val="both"/>
        <w:rPr>
          <w:sz w:val="20"/>
        </w:rPr>
      </w:pPr>
      <w:r w:rsidRPr="008D489C">
        <w:rPr>
          <w:sz w:val="20"/>
        </w:rPr>
        <w:t>ROTEIRO EM JOGOS</w:t>
      </w:r>
      <w:r w:rsidR="00F24004" w:rsidRPr="008D489C">
        <w:rPr>
          <w:sz w:val="20"/>
        </w:rPr>
        <w:t xml:space="preserve"> – </w:t>
      </w:r>
      <w:r w:rsidRPr="008D489C">
        <w:rPr>
          <w:sz w:val="20"/>
        </w:rPr>
        <w:t>4</w:t>
      </w:r>
      <w:r w:rsidR="00F24004" w:rsidRPr="008D489C">
        <w:rPr>
          <w:sz w:val="20"/>
        </w:rPr>
        <w:t>º. Termo</w:t>
      </w:r>
      <w:r w:rsidR="00FE6456" w:rsidRPr="008D489C">
        <w:rPr>
          <w:sz w:val="20"/>
        </w:rPr>
        <w:tab/>
      </w:r>
      <w:r w:rsidR="00FE6456" w:rsidRPr="008D489C">
        <w:rPr>
          <w:sz w:val="20"/>
        </w:rPr>
        <w:tab/>
      </w:r>
      <w:r w:rsidR="00FE6456" w:rsidRPr="008D489C">
        <w:rPr>
          <w:sz w:val="20"/>
        </w:rPr>
        <w:tab/>
      </w:r>
      <w:r w:rsidRPr="008D489C">
        <w:rPr>
          <w:sz w:val="20"/>
        </w:rPr>
        <w:tab/>
      </w:r>
      <w:r w:rsidR="008D489C" w:rsidRPr="008D489C">
        <w:rPr>
          <w:sz w:val="20"/>
        </w:rPr>
        <w:tab/>
      </w:r>
      <w:r w:rsidR="00FE6456" w:rsidRPr="008D489C">
        <w:rPr>
          <w:sz w:val="20"/>
        </w:rPr>
        <w:tab/>
      </w:r>
      <w:r w:rsidR="008D489C">
        <w:rPr>
          <w:sz w:val="20"/>
        </w:rPr>
        <w:tab/>
        <w:t xml:space="preserve">           </w:t>
      </w:r>
      <w:r w:rsidR="00886FE0">
        <w:rPr>
          <w:sz w:val="20"/>
        </w:rPr>
        <w:t>12</w:t>
      </w:r>
      <w:r w:rsidR="00FE6456" w:rsidRPr="008D489C">
        <w:rPr>
          <w:sz w:val="20"/>
        </w:rPr>
        <w:t>/0</w:t>
      </w:r>
      <w:r w:rsidRPr="008D489C">
        <w:rPr>
          <w:sz w:val="20"/>
        </w:rPr>
        <w:t>8</w:t>
      </w:r>
      <w:r w:rsidR="00FE6456" w:rsidRPr="008D489C">
        <w:rPr>
          <w:sz w:val="20"/>
        </w:rPr>
        <w:t>/</w:t>
      </w:r>
      <w:r w:rsidR="00886FE0">
        <w:rPr>
          <w:sz w:val="20"/>
        </w:rPr>
        <w:t>15</w:t>
      </w:r>
    </w:p>
    <w:p w14:paraId="3FC736BB" w14:textId="77777777" w:rsidR="00FE6456" w:rsidRPr="008D489C" w:rsidRDefault="00FE6456" w:rsidP="00FE6456">
      <w:pPr>
        <w:jc w:val="both"/>
        <w:rPr>
          <w:b/>
          <w:sz w:val="20"/>
          <w:szCs w:val="20"/>
        </w:rPr>
      </w:pPr>
      <w:r w:rsidRPr="008D489C">
        <w:rPr>
          <w:b/>
          <w:sz w:val="20"/>
          <w:szCs w:val="20"/>
        </w:rPr>
        <w:t>Prof. Hercules Farnesi Cunha</w:t>
      </w:r>
    </w:p>
    <w:p w14:paraId="588B6917" w14:textId="77777777" w:rsidR="00FE6456" w:rsidRPr="008D489C" w:rsidRDefault="00FE6456" w:rsidP="00FE6456">
      <w:pPr>
        <w:jc w:val="both"/>
        <w:rPr>
          <w:b/>
          <w:sz w:val="20"/>
          <w:szCs w:val="20"/>
        </w:rPr>
      </w:pPr>
    </w:p>
    <w:p w14:paraId="774B8A4B" w14:textId="77777777" w:rsidR="00FE6456" w:rsidRPr="008D489C" w:rsidRDefault="00FE6456" w:rsidP="00FE6456">
      <w:pPr>
        <w:jc w:val="both"/>
        <w:rPr>
          <w:b/>
          <w:sz w:val="20"/>
          <w:szCs w:val="20"/>
        </w:rPr>
      </w:pPr>
    </w:p>
    <w:p w14:paraId="28055183" w14:textId="77777777" w:rsidR="00862DE0" w:rsidRPr="008D489C" w:rsidRDefault="00862DE0" w:rsidP="00862DE0">
      <w:pPr>
        <w:pStyle w:val="Heading2"/>
        <w:keepNext w:val="0"/>
        <w:jc w:val="center"/>
        <w:rPr>
          <w:sz w:val="20"/>
          <w:szCs w:val="20"/>
          <w:u w:val="none"/>
        </w:rPr>
      </w:pPr>
      <w:r w:rsidRPr="008D489C">
        <w:rPr>
          <w:sz w:val="20"/>
          <w:szCs w:val="20"/>
          <w:u w:val="none"/>
        </w:rPr>
        <w:t>LOCALIZAÇÃO, ÉPOCA, DESTINAÇÃO E MENSAGEM</w:t>
      </w:r>
    </w:p>
    <w:p w14:paraId="6F14E894" w14:textId="77777777" w:rsidR="00862DE0" w:rsidRPr="008D489C" w:rsidRDefault="00862DE0" w:rsidP="00862DE0">
      <w:pPr>
        <w:jc w:val="center"/>
        <w:rPr>
          <w:b/>
          <w:sz w:val="20"/>
          <w:szCs w:val="20"/>
        </w:rPr>
      </w:pPr>
      <w:r w:rsidRPr="008D489C">
        <w:rPr>
          <w:b/>
          <w:sz w:val="20"/>
          <w:szCs w:val="20"/>
        </w:rPr>
        <w:t>NA FORMATAÇÃO DO ROTEIRO</w:t>
      </w:r>
    </w:p>
    <w:p w14:paraId="102B5561" w14:textId="77777777" w:rsidR="00862DE0" w:rsidRPr="008D489C" w:rsidRDefault="00862DE0" w:rsidP="00862DE0">
      <w:pPr>
        <w:rPr>
          <w:sz w:val="20"/>
          <w:szCs w:val="20"/>
        </w:rPr>
      </w:pPr>
    </w:p>
    <w:p w14:paraId="69771505" w14:textId="77777777" w:rsidR="00862DE0" w:rsidRPr="008D489C" w:rsidRDefault="00862DE0" w:rsidP="00862DE0">
      <w:pPr>
        <w:pStyle w:val="BodyText2"/>
        <w:jc w:val="both"/>
        <w:rPr>
          <w:sz w:val="20"/>
          <w:szCs w:val="20"/>
        </w:rPr>
      </w:pPr>
      <w:r w:rsidRPr="008D489C">
        <w:rPr>
          <w:b/>
          <w:bCs/>
          <w:sz w:val="20"/>
          <w:szCs w:val="20"/>
        </w:rPr>
        <w:tab/>
      </w:r>
      <w:r w:rsidRPr="008D489C">
        <w:rPr>
          <w:sz w:val="20"/>
          <w:szCs w:val="20"/>
        </w:rPr>
        <w:t xml:space="preserve">Certamente que, desde a </w:t>
      </w:r>
      <w:proofErr w:type="spellStart"/>
      <w:r w:rsidRPr="009B6BB9">
        <w:rPr>
          <w:i/>
          <w:sz w:val="20"/>
          <w:szCs w:val="20"/>
        </w:rPr>
        <w:t>story-line</w:t>
      </w:r>
      <w:proofErr w:type="spellEnd"/>
      <w:r w:rsidRPr="008D489C">
        <w:rPr>
          <w:sz w:val="20"/>
          <w:szCs w:val="20"/>
        </w:rPr>
        <w:t>, o roteirista já se decidiu a respeito do lugar e da época em que a sua história vai se desenrolar. Cidade: Araçatuba. Época: Atual. Tudo é mais simples quando o autor conhece bem sua cidade-cenário e situa o tempo na atualidade.</w:t>
      </w:r>
    </w:p>
    <w:p w14:paraId="186E5628" w14:textId="77777777" w:rsidR="00862DE0" w:rsidRPr="008D489C" w:rsidRDefault="00862DE0" w:rsidP="00862DE0">
      <w:pPr>
        <w:pStyle w:val="BodyText2"/>
        <w:jc w:val="both"/>
        <w:rPr>
          <w:sz w:val="20"/>
          <w:szCs w:val="20"/>
        </w:rPr>
      </w:pPr>
      <w:r w:rsidRPr="008D489C">
        <w:rPr>
          <w:sz w:val="20"/>
          <w:szCs w:val="20"/>
        </w:rPr>
        <w:tab/>
        <w:t xml:space="preserve">As pessoas refletem o mundo e a época em que vivem. Se o personagem é um </w:t>
      </w:r>
      <w:r w:rsidR="005F0BAD" w:rsidRPr="008D489C">
        <w:rPr>
          <w:sz w:val="20"/>
          <w:szCs w:val="20"/>
        </w:rPr>
        <w:t>araçatubense</w:t>
      </w:r>
      <w:r w:rsidRPr="008D489C">
        <w:rPr>
          <w:sz w:val="20"/>
          <w:szCs w:val="20"/>
        </w:rPr>
        <w:t xml:space="preserve"> não vai pensar, falar e agir como alguém que tenha passado a maior parte da vida no sertão. E aí não basta colocar em sua boca palavras e expressões regionais. A credibilidade do personagem exige mais – falo do comportamento -, mesmo que deslocado do seu meio vista roupas de outra região. Mineiro não é araçatubense, embora um deles tenha composto a cidade.</w:t>
      </w:r>
    </w:p>
    <w:p w14:paraId="5BEC013D" w14:textId="77777777" w:rsidR="00862DE0" w:rsidRPr="008D489C" w:rsidRDefault="00862DE0" w:rsidP="00862DE0">
      <w:pPr>
        <w:pStyle w:val="BodyText2"/>
        <w:ind w:firstLine="708"/>
        <w:jc w:val="both"/>
        <w:rPr>
          <w:sz w:val="20"/>
          <w:szCs w:val="20"/>
        </w:rPr>
      </w:pPr>
      <w:r w:rsidRPr="008D489C">
        <w:rPr>
          <w:sz w:val="20"/>
          <w:szCs w:val="20"/>
        </w:rPr>
        <w:t xml:space="preserve">Cada personagem deve trazer a marca de sua região ou nacionalidade, porém sem que seus traços, exagerados, derivem para a caricatura. Localize sua história numa cidade que conheça bem. Não é por acaso que o escritor Jorge Amado situava seus romances na Bahia e Érico Veríssimo no Rio Grande do Sul. José Lins do Rego, pernambucano, quando localizou um de seus romances no Rio, </w:t>
      </w:r>
      <w:r w:rsidRPr="008D489C">
        <w:rPr>
          <w:i/>
          <w:iCs/>
          <w:sz w:val="20"/>
          <w:szCs w:val="20"/>
        </w:rPr>
        <w:t>Eurídice</w:t>
      </w:r>
      <w:r w:rsidRPr="008D489C">
        <w:rPr>
          <w:sz w:val="20"/>
          <w:szCs w:val="20"/>
        </w:rPr>
        <w:t>, realizou sua pior obra.</w:t>
      </w:r>
    </w:p>
    <w:p w14:paraId="07F870A8" w14:textId="77777777" w:rsidR="00862DE0" w:rsidRPr="008D489C" w:rsidRDefault="00862DE0" w:rsidP="00862DE0">
      <w:pPr>
        <w:pStyle w:val="BodyText2"/>
        <w:jc w:val="both"/>
        <w:rPr>
          <w:sz w:val="20"/>
          <w:szCs w:val="20"/>
        </w:rPr>
      </w:pPr>
      <w:r w:rsidRPr="008D489C">
        <w:rPr>
          <w:sz w:val="20"/>
          <w:szCs w:val="20"/>
        </w:rPr>
        <w:tab/>
        <w:t>A determinação da época é ainda mais complexa, e exige mais trabalho que o da localização do roteiro, mesmo quando ele foca o passado recente. Nos tempos atuais tudo muda em dez anos: vestuário, costumes e linguagem. Ao escrever uma novela, o uso de gírias e expressões (atuais para alguns) podem ser desconhecidas pelos mais jovens.</w:t>
      </w:r>
    </w:p>
    <w:p w14:paraId="61069B4C" w14:textId="77777777" w:rsidR="00862DE0" w:rsidRPr="008D489C" w:rsidRDefault="00862DE0" w:rsidP="00862DE0">
      <w:pPr>
        <w:pStyle w:val="BodyText2"/>
        <w:jc w:val="both"/>
        <w:rPr>
          <w:sz w:val="20"/>
          <w:szCs w:val="20"/>
        </w:rPr>
      </w:pPr>
      <w:r w:rsidRPr="008D489C">
        <w:rPr>
          <w:sz w:val="20"/>
          <w:szCs w:val="20"/>
        </w:rPr>
        <w:tab/>
        <w:t>Um roteirista que escrevia uma novela vivida no começo do século passado, envolvendo disputas e fofocas da política municipal interiorana, foi perguntado se sabia quem era o governador do Estado e o presidente da República naqueles dias. Ele teria dito que não sabia. Pode-se observar então, que uma pesquisa mais aprofundada, ou mesmo um pouco de leitura, poderia dar mais vigor, profundidade e realce aos personagens.</w:t>
      </w:r>
    </w:p>
    <w:p w14:paraId="55808A46" w14:textId="77777777" w:rsidR="00862DE0" w:rsidRPr="008D489C" w:rsidRDefault="00862DE0" w:rsidP="00862DE0">
      <w:pPr>
        <w:pStyle w:val="BodyText2"/>
        <w:ind w:firstLine="708"/>
        <w:jc w:val="both"/>
        <w:rPr>
          <w:sz w:val="20"/>
          <w:szCs w:val="20"/>
        </w:rPr>
      </w:pPr>
      <w:r w:rsidRPr="008D489C">
        <w:rPr>
          <w:sz w:val="20"/>
          <w:szCs w:val="20"/>
        </w:rPr>
        <w:t>Portanto, se você pensa em escrever um roteiro para cinema ou tevê, que se passe em regiões que não conheça bem ou em outras épocas, pesquise, pois gafes como aquela do romance de Machado de Assis, comentado muito antes de sua publicação, sempre expõe o autor à chacotas e desmoralizações por parte dos bem informados.</w:t>
      </w:r>
    </w:p>
    <w:p w14:paraId="3F458D33" w14:textId="77777777" w:rsidR="00862DE0" w:rsidRPr="008D489C" w:rsidRDefault="00862DE0" w:rsidP="00862DE0">
      <w:pPr>
        <w:pStyle w:val="BodyText2"/>
        <w:jc w:val="both"/>
        <w:rPr>
          <w:sz w:val="20"/>
          <w:szCs w:val="20"/>
        </w:rPr>
      </w:pPr>
    </w:p>
    <w:p w14:paraId="6A46BB56" w14:textId="77777777" w:rsidR="00862DE0" w:rsidRPr="008D489C" w:rsidRDefault="00862DE0" w:rsidP="00862DE0">
      <w:pPr>
        <w:pStyle w:val="BodyText2"/>
        <w:jc w:val="both"/>
        <w:rPr>
          <w:b/>
          <w:bCs/>
          <w:sz w:val="20"/>
          <w:szCs w:val="20"/>
        </w:rPr>
      </w:pPr>
      <w:r w:rsidRPr="008D489C">
        <w:rPr>
          <w:b/>
          <w:bCs/>
          <w:sz w:val="20"/>
          <w:szCs w:val="20"/>
        </w:rPr>
        <w:t>A quem é dirigida a sua história</w:t>
      </w:r>
    </w:p>
    <w:p w14:paraId="368DBBF8" w14:textId="77777777" w:rsidR="00862DE0" w:rsidRPr="008D489C" w:rsidRDefault="00862DE0" w:rsidP="00862DE0">
      <w:pPr>
        <w:pStyle w:val="BodyText2"/>
        <w:ind w:firstLine="708"/>
        <w:jc w:val="both"/>
        <w:rPr>
          <w:sz w:val="20"/>
          <w:szCs w:val="20"/>
        </w:rPr>
      </w:pPr>
      <w:r w:rsidRPr="008D489C">
        <w:rPr>
          <w:sz w:val="20"/>
          <w:szCs w:val="20"/>
        </w:rPr>
        <w:t xml:space="preserve">Quando você se prepara para escrever um roteiro, já deve ter em mente o público que deseja atingir. Claro que, no caso de uma telenovela, o objetivo é o êxito. O importante é que um grande número de telespectadores a assista, sendo a qualidade apenas um dado acessório. Nenhum </w:t>
      </w:r>
      <w:proofErr w:type="spellStart"/>
      <w:r w:rsidRPr="008D489C">
        <w:rPr>
          <w:sz w:val="20"/>
          <w:szCs w:val="20"/>
        </w:rPr>
        <w:t>telenovelista</w:t>
      </w:r>
      <w:proofErr w:type="spellEnd"/>
      <w:r w:rsidRPr="008D489C">
        <w:rPr>
          <w:sz w:val="20"/>
          <w:szCs w:val="20"/>
        </w:rPr>
        <w:t xml:space="preserve"> perde o emprego se sua péssima novela somar muitos pontos nas pesquisas de opinião pública. Mas perderá, com certeza, se sua obra-prima diferente e criativa, não agradar o grande público.</w:t>
      </w:r>
    </w:p>
    <w:p w14:paraId="7670D7E1" w14:textId="77777777" w:rsidR="00862DE0" w:rsidRPr="008D489C" w:rsidRDefault="00862DE0" w:rsidP="00862DE0">
      <w:pPr>
        <w:pStyle w:val="BodyText2"/>
        <w:ind w:firstLine="708"/>
        <w:jc w:val="both"/>
        <w:rPr>
          <w:sz w:val="20"/>
          <w:szCs w:val="20"/>
        </w:rPr>
      </w:pPr>
      <w:r w:rsidRPr="008D489C">
        <w:rPr>
          <w:sz w:val="20"/>
          <w:szCs w:val="20"/>
        </w:rPr>
        <w:t xml:space="preserve">Os romancistas fabricantes de </w:t>
      </w:r>
      <w:proofErr w:type="spellStart"/>
      <w:r w:rsidRPr="009B6BB9">
        <w:rPr>
          <w:i/>
          <w:sz w:val="20"/>
          <w:szCs w:val="20"/>
        </w:rPr>
        <w:t>best</w:t>
      </w:r>
      <w:proofErr w:type="spellEnd"/>
      <w:r w:rsidRPr="009B6BB9">
        <w:rPr>
          <w:i/>
          <w:sz w:val="20"/>
          <w:szCs w:val="20"/>
        </w:rPr>
        <w:t xml:space="preserve"> </w:t>
      </w:r>
      <w:proofErr w:type="spellStart"/>
      <w:r w:rsidRPr="009B6BB9">
        <w:rPr>
          <w:i/>
          <w:sz w:val="20"/>
          <w:szCs w:val="20"/>
        </w:rPr>
        <w:t>sellers</w:t>
      </w:r>
      <w:proofErr w:type="spellEnd"/>
      <w:r w:rsidRPr="008D489C">
        <w:rPr>
          <w:sz w:val="20"/>
          <w:szCs w:val="20"/>
        </w:rPr>
        <w:t xml:space="preserve"> se parecem muito com os novelistas de tevê porque conhecem o seu eleitorado. Sabem que seus leitores não se preocupam com estilos, inovações literárias ou verdades profundas, fascinando-se apenas pela ação e pela carga de emoção que a história possa conter.</w:t>
      </w:r>
    </w:p>
    <w:p w14:paraId="6216DB2E" w14:textId="77777777" w:rsidR="00862DE0" w:rsidRPr="008D489C" w:rsidRDefault="00862DE0" w:rsidP="00862DE0">
      <w:pPr>
        <w:pStyle w:val="BodyText2"/>
        <w:ind w:firstLine="708"/>
        <w:jc w:val="both"/>
        <w:rPr>
          <w:sz w:val="20"/>
          <w:szCs w:val="20"/>
        </w:rPr>
      </w:pPr>
      <w:r w:rsidRPr="008D489C">
        <w:rPr>
          <w:sz w:val="20"/>
          <w:szCs w:val="20"/>
        </w:rPr>
        <w:t>O êxito é a grande exigência do público que faz pagar o salário dos roteiristas. O ricaço que entra com o dinheiro nunca está interessado em obra de arte. Mas é nessa tensão de satisfazer a quase totalidade do público, gregos e troianos, que o roteirista acaba na maioria das vezes apresentando um trabalho de qualidade inferior, repleto de concessões ao mau gosto, lugares comuns, clichês usados e gastos, personagens estereotipados, desagradando por fim até aos menos exigentes.</w:t>
      </w:r>
    </w:p>
    <w:p w14:paraId="21E36B13" w14:textId="77777777" w:rsidR="00862DE0" w:rsidRPr="008D489C" w:rsidRDefault="00862DE0" w:rsidP="00862DE0">
      <w:pPr>
        <w:pStyle w:val="BodyText2"/>
        <w:ind w:firstLine="708"/>
        <w:jc w:val="both"/>
        <w:rPr>
          <w:sz w:val="20"/>
          <w:szCs w:val="20"/>
        </w:rPr>
      </w:pPr>
      <w:r w:rsidRPr="008D489C">
        <w:rPr>
          <w:sz w:val="20"/>
          <w:szCs w:val="20"/>
        </w:rPr>
        <w:t>Não há fórmulas seguras para o sucesso. Roteiros intimistas, difíceis, complicados, obscuros, para surpresa geral, até dos roteiristas, às vezes emplacam. Por que a crítica os endeusou? Outro, também endeusado por ela e com mais valor, fracassa. O êxito, às vezes, é uma questão de sorte. Uma fórmula pode dar resultado uma vez, parecendo garantia definitiva&gt; No entanto, uma segunda oportunidade pode falhar.</w:t>
      </w:r>
    </w:p>
    <w:p w14:paraId="2C8F78F1" w14:textId="77777777" w:rsidR="00862DE0" w:rsidRDefault="00862DE0" w:rsidP="00862DE0">
      <w:pPr>
        <w:pStyle w:val="BodyText2"/>
        <w:ind w:firstLine="708"/>
        <w:jc w:val="both"/>
        <w:rPr>
          <w:sz w:val="20"/>
          <w:szCs w:val="20"/>
        </w:rPr>
      </w:pPr>
      <w:r w:rsidRPr="008D489C">
        <w:rPr>
          <w:sz w:val="20"/>
          <w:szCs w:val="20"/>
        </w:rPr>
        <w:t>Essas, porém, são considerações paralelas. O que o roteirista deve ter em mente é o público a ser alcançado e a que parte dele o seu trabalho está sendo destinado.</w:t>
      </w:r>
    </w:p>
    <w:p w14:paraId="35967568" w14:textId="77777777" w:rsidR="009B6BB9" w:rsidRDefault="009B6BB9" w:rsidP="00862DE0">
      <w:pPr>
        <w:pStyle w:val="BodyText2"/>
        <w:ind w:firstLine="708"/>
        <w:jc w:val="both"/>
        <w:rPr>
          <w:sz w:val="20"/>
          <w:szCs w:val="20"/>
        </w:rPr>
      </w:pPr>
    </w:p>
    <w:p w14:paraId="6822F5B7" w14:textId="01838AA5" w:rsidR="009B6BB9" w:rsidRDefault="009B6BB9" w:rsidP="009B6BB9">
      <w:pPr>
        <w:pStyle w:val="BodyText2"/>
        <w:jc w:val="both"/>
        <w:rPr>
          <w:b/>
          <w:sz w:val="20"/>
          <w:szCs w:val="20"/>
        </w:rPr>
      </w:pPr>
      <w:r w:rsidRPr="009B6BB9">
        <w:rPr>
          <w:b/>
          <w:sz w:val="20"/>
          <w:szCs w:val="20"/>
        </w:rPr>
        <w:t>CRIAÇÃO – CONSTRUÇÃO DE PERSONAGENS</w:t>
      </w:r>
    </w:p>
    <w:p w14:paraId="2E6A8D78" w14:textId="4EC36422" w:rsidR="009B6BB9" w:rsidRDefault="009B6BB9" w:rsidP="009B6BB9">
      <w:pPr>
        <w:pStyle w:val="BodyText2"/>
        <w:jc w:val="both"/>
        <w:rPr>
          <w:sz w:val="20"/>
          <w:szCs w:val="20"/>
        </w:rPr>
      </w:pPr>
      <w:r w:rsidRPr="009B6BB9">
        <w:rPr>
          <w:sz w:val="20"/>
          <w:szCs w:val="20"/>
        </w:rPr>
        <w:tab/>
      </w:r>
      <w:r>
        <w:rPr>
          <w:sz w:val="20"/>
          <w:szCs w:val="20"/>
        </w:rPr>
        <w:t>Primeiramente pensamos em um NOME para os nossos personagens. O nome “perfeito” pode ser uma das grandes características da personagem.</w:t>
      </w:r>
    </w:p>
    <w:p w14:paraId="433047BC" w14:textId="12E6CED2" w:rsidR="009B6BB9" w:rsidRDefault="009B6BB9" w:rsidP="009B6BB9">
      <w:pPr>
        <w:pStyle w:val="BodyText2"/>
        <w:jc w:val="both"/>
        <w:rPr>
          <w:sz w:val="20"/>
          <w:szCs w:val="20"/>
        </w:rPr>
      </w:pPr>
      <w:r>
        <w:rPr>
          <w:sz w:val="20"/>
          <w:szCs w:val="20"/>
        </w:rPr>
        <w:tab/>
        <w:t>Em segundo, a DESCRIÇÃO do significado desse nome. Porque o escolheu, pensando em quê, de onde veio...</w:t>
      </w:r>
    </w:p>
    <w:p w14:paraId="365599FB" w14:textId="77777777" w:rsidR="009B6BB9" w:rsidRDefault="009B6BB9" w:rsidP="009B6BB9">
      <w:pPr>
        <w:pStyle w:val="BodyText2"/>
        <w:jc w:val="both"/>
        <w:rPr>
          <w:sz w:val="20"/>
          <w:szCs w:val="20"/>
        </w:rPr>
      </w:pPr>
      <w:r>
        <w:rPr>
          <w:sz w:val="20"/>
          <w:szCs w:val="20"/>
        </w:rPr>
        <w:tab/>
        <w:t xml:space="preserve">Quais as CARACTERÍSTICAS desta personagem você quer dar. De onde elas, as CARACTERÍSTICAS, vêm. Podem ser alto, baixo, gordo, magro, fraco, forte, moreno, claro, louro, moreno, </w:t>
      </w:r>
      <w:r>
        <w:rPr>
          <w:sz w:val="20"/>
          <w:szCs w:val="20"/>
        </w:rPr>
        <w:lastRenderedPageBreak/>
        <w:t>nariz grande, pequeno. Enfim, o que estas CARACTERÍSTICAS podem significar. O que você quis dizer com cada uma delas.</w:t>
      </w:r>
    </w:p>
    <w:p w14:paraId="37349991" w14:textId="77777777" w:rsidR="00D12ADB" w:rsidRDefault="00D12ADB" w:rsidP="009B6BB9">
      <w:pPr>
        <w:pStyle w:val="BodyText2"/>
        <w:jc w:val="both"/>
        <w:rPr>
          <w:sz w:val="20"/>
          <w:szCs w:val="20"/>
        </w:rPr>
      </w:pPr>
      <w:r>
        <w:rPr>
          <w:sz w:val="20"/>
          <w:szCs w:val="20"/>
        </w:rPr>
        <w:tab/>
        <w:t>Aliado a isso, a sua personagem criada adquirirá, sem dúvida, uma PERSONALIDADE e que, até então, só você pode dizer “por que?”. Esta personalidade é que vai indicar os movimentos de cada elemento criado, bem como a sua índole, ação, ou possível busca pelo que lhe é ou pensa ser devido.</w:t>
      </w:r>
    </w:p>
    <w:p w14:paraId="5443439B" w14:textId="77777777" w:rsidR="00D12ADB" w:rsidRDefault="00D12ADB" w:rsidP="009B6BB9">
      <w:pPr>
        <w:pStyle w:val="BodyText2"/>
        <w:jc w:val="both"/>
        <w:rPr>
          <w:sz w:val="20"/>
          <w:szCs w:val="20"/>
        </w:rPr>
      </w:pPr>
      <w:r>
        <w:rPr>
          <w:sz w:val="20"/>
          <w:szCs w:val="20"/>
        </w:rPr>
        <w:tab/>
        <w:t>A partir daí, vê-se o ENVOLVIMENTO dessa personagem em cada etapa do seu aparecimento. De que forma ele se envolve. É comprometido, apenas figurante, coadjuvante ou mostrará uma participação efetiva e com influências em cada ação a ser desenvolvida, sobre as outras personagens ou ele próprio.</w:t>
      </w:r>
    </w:p>
    <w:p w14:paraId="74A26EB4" w14:textId="77777777" w:rsidR="00D7765A" w:rsidRDefault="00D12ADB" w:rsidP="009B6BB9">
      <w:pPr>
        <w:pStyle w:val="BodyText2"/>
        <w:jc w:val="both"/>
        <w:rPr>
          <w:sz w:val="20"/>
          <w:szCs w:val="20"/>
        </w:rPr>
      </w:pPr>
      <w:r>
        <w:rPr>
          <w:sz w:val="20"/>
          <w:szCs w:val="20"/>
        </w:rPr>
        <w:tab/>
        <w:t>Por último, deve-se pensar nas construções para o futuro. Esta personagem terá participação à longo prazo? Como será? Quando será? Ela será interrompida e retornará? Mais velho, capacitado, mais magro, mais inteligente...? Qual será es</w:t>
      </w:r>
      <w:r w:rsidR="00D7765A">
        <w:rPr>
          <w:sz w:val="20"/>
          <w:szCs w:val="20"/>
        </w:rPr>
        <w:t>ta participação..., da mesma forma: influente, coadjuvante, agora herói?</w:t>
      </w:r>
    </w:p>
    <w:p w14:paraId="74B73612" w14:textId="77777777" w:rsidR="00D7765A" w:rsidRDefault="00D7765A" w:rsidP="009B6BB9">
      <w:pPr>
        <w:pStyle w:val="BodyText2"/>
        <w:jc w:val="both"/>
        <w:rPr>
          <w:sz w:val="20"/>
          <w:szCs w:val="20"/>
        </w:rPr>
      </w:pPr>
    </w:p>
    <w:p w14:paraId="20D5E1DA" w14:textId="77777777" w:rsidR="00D7765A" w:rsidRDefault="00D7765A" w:rsidP="009B6BB9">
      <w:pPr>
        <w:pStyle w:val="BodyText2"/>
        <w:jc w:val="both"/>
        <w:rPr>
          <w:sz w:val="20"/>
          <w:szCs w:val="20"/>
        </w:rPr>
      </w:pPr>
      <w:r>
        <w:rPr>
          <w:sz w:val="20"/>
          <w:szCs w:val="20"/>
        </w:rPr>
        <w:t>Sobre ser HERÓI ou não, deve-se entender que cada personagem passa, desde o seu nascimento, pelas etapas, que se pode chamar, de nivelamento:</w:t>
      </w:r>
    </w:p>
    <w:p w14:paraId="48D376CA" w14:textId="77777777" w:rsidR="00D7765A" w:rsidRDefault="00D7765A" w:rsidP="009B6BB9">
      <w:pPr>
        <w:pStyle w:val="BodyText2"/>
        <w:jc w:val="both"/>
        <w:rPr>
          <w:sz w:val="20"/>
          <w:szCs w:val="20"/>
        </w:rPr>
      </w:pPr>
    </w:p>
    <w:p w14:paraId="712DBE45" w14:textId="6507F632" w:rsidR="00D7765A" w:rsidRDefault="00D7765A" w:rsidP="009B6BB9">
      <w:pPr>
        <w:pStyle w:val="BodyText2"/>
        <w:jc w:val="both"/>
        <w:rPr>
          <w:sz w:val="20"/>
          <w:szCs w:val="20"/>
        </w:rPr>
      </w:pPr>
      <w:r>
        <w:rPr>
          <w:sz w:val="20"/>
          <w:szCs w:val="20"/>
        </w:rPr>
        <w:t xml:space="preserve">CÉU – PARAÍSO </w:t>
      </w:r>
      <w:r w:rsidR="00717A78">
        <w:rPr>
          <w:sz w:val="20"/>
          <w:szCs w:val="20"/>
        </w:rPr>
        <w:t>–</w:t>
      </w:r>
      <w:r>
        <w:rPr>
          <w:sz w:val="20"/>
          <w:szCs w:val="20"/>
        </w:rPr>
        <w:t xml:space="preserve"> </w:t>
      </w:r>
      <w:r w:rsidR="00717A78">
        <w:rPr>
          <w:sz w:val="20"/>
          <w:szCs w:val="20"/>
        </w:rPr>
        <w:t>ANJO BOM (recebe a recompensa pelas boas ações que desenvolveu)</w:t>
      </w:r>
      <w:bookmarkStart w:id="0" w:name="_GoBack"/>
      <w:bookmarkEnd w:id="0"/>
    </w:p>
    <w:p w14:paraId="4E6109BD" w14:textId="77777777" w:rsidR="00D7765A" w:rsidRDefault="00D7765A" w:rsidP="009B6BB9">
      <w:pPr>
        <w:pStyle w:val="BodyText2"/>
        <w:jc w:val="both"/>
        <w:rPr>
          <w:sz w:val="20"/>
          <w:szCs w:val="20"/>
        </w:rPr>
      </w:pPr>
    </w:p>
    <w:p w14:paraId="7BBF87E7" w14:textId="0C04DCAA" w:rsidR="00D7765A" w:rsidRDefault="00D7765A" w:rsidP="009B6BB9">
      <w:pPr>
        <w:pStyle w:val="BodyText2"/>
        <w:jc w:val="both"/>
        <w:rPr>
          <w:sz w:val="20"/>
          <w:szCs w:val="20"/>
        </w:rPr>
      </w:pPr>
      <w:r>
        <w:rPr>
          <w:sz w:val="20"/>
          <w:szCs w:val="20"/>
        </w:rPr>
        <w:t xml:space="preserve">TERRA – PURGATÓRIO </w:t>
      </w:r>
      <w:r w:rsidR="00717A78">
        <w:rPr>
          <w:sz w:val="20"/>
          <w:szCs w:val="20"/>
        </w:rPr>
        <w:t>–</w:t>
      </w:r>
      <w:r>
        <w:rPr>
          <w:sz w:val="20"/>
          <w:szCs w:val="20"/>
        </w:rPr>
        <w:t xml:space="preserve"> </w:t>
      </w:r>
      <w:r w:rsidR="00717A78">
        <w:rPr>
          <w:sz w:val="20"/>
          <w:szCs w:val="20"/>
        </w:rPr>
        <w:t>HOMEM (paga os pecados, constrói e reconstrói o seu futuro de forma honesta)</w:t>
      </w:r>
    </w:p>
    <w:p w14:paraId="54204FFA" w14:textId="77777777" w:rsidR="00D7765A" w:rsidRDefault="00D7765A" w:rsidP="009B6BB9">
      <w:pPr>
        <w:pStyle w:val="BodyText2"/>
        <w:jc w:val="both"/>
        <w:rPr>
          <w:sz w:val="20"/>
          <w:szCs w:val="20"/>
        </w:rPr>
      </w:pPr>
    </w:p>
    <w:p w14:paraId="5B6D807B" w14:textId="4EE37876" w:rsidR="009B6BB9" w:rsidRPr="009B6BB9" w:rsidRDefault="00D7765A" w:rsidP="009B6BB9">
      <w:pPr>
        <w:pStyle w:val="BodyText2"/>
        <w:jc w:val="both"/>
        <w:rPr>
          <w:sz w:val="20"/>
          <w:szCs w:val="20"/>
        </w:rPr>
      </w:pPr>
      <w:r>
        <w:rPr>
          <w:sz w:val="20"/>
          <w:szCs w:val="20"/>
        </w:rPr>
        <w:t>INFERNO</w:t>
      </w:r>
      <w:r w:rsidR="00717A78">
        <w:rPr>
          <w:sz w:val="20"/>
          <w:szCs w:val="20"/>
        </w:rPr>
        <w:t xml:space="preserve"> (HADES)</w:t>
      </w:r>
      <w:r>
        <w:rPr>
          <w:sz w:val="20"/>
          <w:szCs w:val="20"/>
        </w:rPr>
        <w:t xml:space="preserve"> - </w:t>
      </w:r>
      <w:r w:rsidR="009B6BB9">
        <w:rPr>
          <w:sz w:val="20"/>
          <w:szCs w:val="20"/>
        </w:rPr>
        <w:t xml:space="preserve"> </w:t>
      </w:r>
      <w:r>
        <w:rPr>
          <w:sz w:val="20"/>
          <w:szCs w:val="20"/>
        </w:rPr>
        <w:t>INFERNO</w:t>
      </w:r>
      <w:r w:rsidR="00717A78">
        <w:rPr>
          <w:sz w:val="20"/>
          <w:szCs w:val="20"/>
        </w:rPr>
        <w:t xml:space="preserve"> – ANJO MAU (necessidade de limpeza – batismo para a retirada do pecado original)</w:t>
      </w:r>
    </w:p>
    <w:p w14:paraId="171F8281" w14:textId="77777777" w:rsidR="00862DE0" w:rsidRPr="008D489C" w:rsidRDefault="00862DE0" w:rsidP="00862DE0">
      <w:pPr>
        <w:pStyle w:val="BodyText2"/>
        <w:jc w:val="both"/>
        <w:rPr>
          <w:b/>
          <w:bCs/>
          <w:sz w:val="20"/>
          <w:szCs w:val="20"/>
        </w:rPr>
      </w:pPr>
    </w:p>
    <w:p w14:paraId="2EDE573F" w14:textId="77777777" w:rsidR="00862DE0" w:rsidRPr="008D489C" w:rsidRDefault="00862DE0" w:rsidP="00862DE0">
      <w:pPr>
        <w:pStyle w:val="BodyText2"/>
        <w:jc w:val="both"/>
        <w:rPr>
          <w:sz w:val="20"/>
          <w:szCs w:val="20"/>
        </w:rPr>
      </w:pPr>
      <w:r w:rsidRPr="008D489C">
        <w:rPr>
          <w:b/>
          <w:bCs/>
          <w:sz w:val="20"/>
          <w:szCs w:val="20"/>
        </w:rPr>
        <w:t>FORMATAÇÃO DO ROTEIRO</w:t>
      </w:r>
    </w:p>
    <w:p w14:paraId="22C5D133" w14:textId="1E916A35" w:rsidR="00862DE0" w:rsidRPr="008D489C" w:rsidRDefault="00862DE0" w:rsidP="00862DE0">
      <w:pPr>
        <w:pStyle w:val="NormalWeb"/>
        <w:spacing w:before="0" w:beforeAutospacing="0" w:after="0" w:afterAutospacing="0"/>
        <w:ind w:firstLine="708"/>
        <w:jc w:val="both"/>
        <w:rPr>
          <w:rFonts w:ascii="Times New Roman" w:hAnsi="Times New Roman" w:cs="Times New Roman"/>
          <w:sz w:val="20"/>
          <w:szCs w:val="20"/>
        </w:rPr>
      </w:pPr>
      <w:r w:rsidRPr="008D489C">
        <w:rPr>
          <w:rFonts w:ascii="Times New Roman" w:hAnsi="Times New Roman" w:cs="Times New Roman"/>
          <w:sz w:val="20"/>
          <w:szCs w:val="20"/>
        </w:rPr>
        <w:t>Quando escrevemos um roteiro, a primeira coisa que queremos é vê-lo transformado em filme e o homem que poderá tornar isso possível é o Produtor. Portanto, nossa principal preocupação é despertar o interesse desse profissional pelo nosso roteiro. Um Produtor está constantemente recebendo roteiros para ler e decidir se vale produzir. Se o seu roteiro está mal formatado e difícil de ler, seguramente irá para o final da fila, podendo nunca ser lido.</w:t>
      </w:r>
      <w:r w:rsidR="009B6BB9">
        <w:rPr>
          <w:rFonts w:ascii="Times New Roman" w:hAnsi="Times New Roman" w:cs="Times New Roman"/>
          <w:sz w:val="20"/>
          <w:szCs w:val="20"/>
        </w:rPr>
        <w:t xml:space="preserve"> </w:t>
      </w:r>
      <w:r w:rsidRPr="008D489C">
        <w:rPr>
          <w:rFonts w:ascii="Times New Roman" w:hAnsi="Times New Roman" w:cs="Times New Roman"/>
          <w:sz w:val="20"/>
          <w:szCs w:val="20"/>
        </w:rPr>
        <w:t>Um roteiro deve ser escrito de uma forma clara, para que todos possam entender claramente as informações contidas, em espaço duplo e com os diálogos destacados. Devemos ter sempre em mente que a equipe técnica fará suas anotações entre os parágrafos, e os atores no espaço livre junto aos seus diálogos. Um dos principais erros do roteirista iniciante, é a falta de espaço em branco em um roteiro.</w:t>
      </w:r>
    </w:p>
    <w:p w14:paraId="19F745AE" w14:textId="77777777" w:rsidR="00862DE0" w:rsidRPr="008D489C" w:rsidRDefault="00862DE0" w:rsidP="00862DE0">
      <w:pPr>
        <w:pStyle w:val="NormalWeb"/>
        <w:spacing w:before="0" w:beforeAutospacing="0" w:after="0" w:afterAutospacing="0"/>
        <w:ind w:firstLine="708"/>
        <w:jc w:val="both"/>
        <w:rPr>
          <w:rFonts w:ascii="Times New Roman" w:hAnsi="Times New Roman" w:cs="Times New Roman"/>
          <w:sz w:val="20"/>
          <w:szCs w:val="20"/>
        </w:rPr>
      </w:pPr>
      <w:r w:rsidRPr="008D489C">
        <w:rPr>
          <w:rFonts w:ascii="Times New Roman" w:hAnsi="Times New Roman" w:cs="Times New Roman"/>
          <w:sz w:val="20"/>
          <w:szCs w:val="20"/>
        </w:rPr>
        <w:t xml:space="preserve">O </w:t>
      </w:r>
      <w:r w:rsidRPr="008D489C">
        <w:rPr>
          <w:rFonts w:ascii="Times New Roman" w:hAnsi="Times New Roman" w:cs="Times New Roman"/>
          <w:b/>
          <w:bCs/>
          <w:sz w:val="20"/>
          <w:szCs w:val="20"/>
        </w:rPr>
        <w:t>Diretor</w:t>
      </w:r>
      <w:r w:rsidRPr="008D489C">
        <w:rPr>
          <w:rFonts w:ascii="Times New Roman" w:hAnsi="Times New Roman" w:cs="Times New Roman"/>
          <w:sz w:val="20"/>
          <w:szCs w:val="20"/>
        </w:rPr>
        <w:t xml:space="preserve"> estuda as cenas do roteiro para poder contá-las de modo visualmente dramático. Os </w:t>
      </w:r>
      <w:r w:rsidRPr="008D489C">
        <w:rPr>
          <w:rFonts w:ascii="Times New Roman" w:hAnsi="Times New Roman" w:cs="Times New Roman"/>
          <w:b/>
          <w:bCs/>
          <w:sz w:val="20"/>
          <w:szCs w:val="20"/>
        </w:rPr>
        <w:t>Atores</w:t>
      </w:r>
      <w:r w:rsidRPr="008D489C">
        <w:rPr>
          <w:rFonts w:ascii="Times New Roman" w:hAnsi="Times New Roman" w:cs="Times New Roman"/>
          <w:sz w:val="20"/>
          <w:szCs w:val="20"/>
        </w:rPr>
        <w:t xml:space="preserve"> decoram seus diálogos e formam a estrutura dramática do caráter de seus personagens. O </w:t>
      </w:r>
      <w:r w:rsidRPr="008D489C">
        <w:rPr>
          <w:rFonts w:ascii="Times New Roman" w:hAnsi="Times New Roman" w:cs="Times New Roman"/>
          <w:b/>
          <w:bCs/>
          <w:sz w:val="20"/>
          <w:szCs w:val="20"/>
        </w:rPr>
        <w:t>Desenhista de Produção</w:t>
      </w:r>
      <w:r w:rsidRPr="008D489C">
        <w:rPr>
          <w:rFonts w:ascii="Times New Roman" w:hAnsi="Times New Roman" w:cs="Times New Roman"/>
          <w:sz w:val="20"/>
          <w:szCs w:val="20"/>
        </w:rPr>
        <w:t xml:space="preserve"> cria os ambientes segundo as cenas descritas. O </w:t>
      </w:r>
      <w:r w:rsidRPr="008D489C">
        <w:rPr>
          <w:rFonts w:ascii="Times New Roman" w:hAnsi="Times New Roman" w:cs="Times New Roman"/>
          <w:b/>
          <w:bCs/>
          <w:sz w:val="20"/>
          <w:szCs w:val="20"/>
        </w:rPr>
        <w:t>Diretor de Fotografia</w:t>
      </w:r>
      <w:r w:rsidRPr="008D489C">
        <w:rPr>
          <w:rFonts w:ascii="Times New Roman" w:hAnsi="Times New Roman" w:cs="Times New Roman"/>
          <w:sz w:val="20"/>
          <w:szCs w:val="20"/>
        </w:rPr>
        <w:t xml:space="preserve"> planeja a atmosfera visual das cenas e seleciona as lentes necessárias e o negativo. O </w:t>
      </w:r>
      <w:r w:rsidRPr="008D489C">
        <w:rPr>
          <w:rFonts w:ascii="Times New Roman" w:hAnsi="Times New Roman" w:cs="Times New Roman"/>
          <w:b/>
          <w:bCs/>
          <w:sz w:val="20"/>
          <w:szCs w:val="20"/>
        </w:rPr>
        <w:t>Desenhista de Som</w:t>
      </w:r>
      <w:r w:rsidRPr="008D489C">
        <w:rPr>
          <w:rFonts w:ascii="Times New Roman" w:hAnsi="Times New Roman" w:cs="Times New Roman"/>
          <w:sz w:val="20"/>
          <w:szCs w:val="20"/>
        </w:rPr>
        <w:t xml:space="preserve"> pensa como serão gravados os diálogos, música e outros efeitos, e já estuda como todos esses ingredientes serão misturados na mixagem final. O </w:t>
      </w:r>
      <w:r w:rsidRPr="008D489C">
        <w:rPr>
          <w:rFonts w:ascii="Times New Roman" w:hAnsi="Times New Roman" w:cs="Times New Roman"/>
          <w:b/>
          <w:bCs/>
          <w:sz w:val="20"/>
          <w:szCs w:val="20"/>
        </w:rPr>
        <w:t>Editor</w:t>
      </w:r>
      <w:r w:rsidRPr="008D489C">
        <w:rPr>
          <w:rFonts w:ascii="Times New Roman" w:hAnsi="Times New Roman" w:cs="Times New Roman"/>
          <w:sz w:val="20"/>
          <w:szCs w:val="20"/>
        </w:rPr>
        <w:t>, de antemão visualiza em termos de tempo e espaço cinematográfico, e assim por diante.</w:t>
      </w:r>
    </w:p>
    <w:p w14:paraId="3E38E7DF" w14:textId="77777777" w:rsidR="00862DE0" w:rsidRPr="008D489C" w:rsidRDefault="00862DE0" w:rsidP="00862DE0">
      <w:pPr>
        <w:pStyle w:val="NormalWeb"/>
        <w:spacing w:before="0" w:beforeAutospacing="0" w:after="0" w:afterAutospacing="0"/>
        <w:ind w:firstLine="708"/>
        <w:jc w:val="both"/>
        <w:rPr>
          <w:rFonts w:ascii="Times New Roman" w:hAnsi="Times New Roman" w:cs="Times New Roman"/>
          <w:sz w:val="20"/>
          <w:szCs w:val="20"/>
        </w:rPr>
      </w:pPr>
      <w:r w:rsidRPr="008D489C">
        <w:rPr>
          <w:rFonts w:ascii="Times New Roman" w:hAnsi="Times New Roman" w:cs="Times New Roman"/>
          <w:sz w:val="20"/>
          <w:szCs w:val="20"/>
        </w:rPr>
        <w:t xml:space="preserve">É pelo roteiro, que o Produtor terá as informações para elaborar um orçamento após minuciosas </w:t>
      </w:r>
      <w:proofErr w:type="spellStart"/>
      <w:r w:rsidRPr="008D489C">
        <w:rPr>
          <w:rFonts w:ascii="Times New Roman" w:hAnsi="Times New Roman" w:cs="Times New Roman"/>
          <w:sz w:val="20"/>
          <w:szCs w:val="20"/>
        </w:rPr>
        <w:t>decupagens</w:t>
      </w:r>
      <w:proofErr w:type="spellEnd"/>
      <w:r w:rsidRPr="008D489C">
        <w:rPr>
          <w:rFonts w:ascii="Times New Roman" w:hAnsi="Times New Roman" w:cs="Times New Roman"/>
          <w:sz w:val="20"/>
          <w:szCs w:val="20"/>
        </w:rPr>
        <w:t xml:space="preserve"> de atores principais, pequenos papéis, figurantes, número de cenas, dos interiores e exteriores, cenas noturnas e diurnas, veículos de cena etc.</w:t>
      </w:r>
    </w:p>
    <w:p w14:paraId="282430AD" w14:textId="77777777" w:rsidR="00862DE0" w:rsidRPr="008D489C" w:rsidRDefault="00862DE0" w:rsidP="00862DE0">
      <w:pPr>
        <w:pStyle w:val="NormalWeb"/>
        <w:spacing w:before="0" w:beforeAutospacing="0" w:after="0" w:afterAutospacing="0"/>
        <w:ind w:firstLine="708"/>
        <w:jc w:val="both"/>
        <w:rPr>
          <w:rFonts w:ascii="Times New Roman" w:hAnsi="Times New Roman" w:cs="Times New Roman"/>
          <w:sz w:val="20"/>
          <w:szCs w:val="20"/>
        </w:rPr>
      </w:pPr>
      <w:r w:rsidRPr="008D489C">
        <w:rPr>
          <w:rFonts w:ascii="Times New Roman" w:hAnsi="Times New Roman" w:cs="Times New Roman"/>
          <w:sz w:val="20"/>
          <w:szCs w:val="20"/>
        </w:rPr>
        <w:t>Não existiam regras fixas e estabelecidas para se formatar um roteiro, mas a grande variedade de modos de formatação tornava difícil a leitura dos roteiros, principalmente em concursos de roteiros em que os jurados tinham que ler um número muito grande deles. Na tentativa de encontrar uma forma padronizada de formatá-los, surgiram em todo o mundo, Cursos de formatação de roteiro e vários livros passaram a ser escrito dedicando-se ao assunto. Todos são unânimes em algumas regras que passamos a descrever daqui em diante e que, quando seguidas, cada página de roteiro corresponderá aproximadamente a um minuto de filme.</w:t>
      </w:r>
    </w:p>
    <w:p w14:paraId="0F6C2E73" w14:textId="77777777" w:rsidR="00862DE0" w:rsidRPr="008D489C" w:rsidRDefault="00862DE0" w:rsidP="00862DE0">
      <w:pPr>
        <w:pStyle w:val="NormalWeb"/>
        <w:spacing w:before="0" w:beforeAutospacing="0" w:after="0" w:afterAutospacing="0"/>
        <w:jc w:val="both"/>
        <w:rPr>
          <w:rFonts w:ascii="Times New Roman" w:hAnsi="Times New Roman" w:cs="Times New Roman"/>
          <w:sz w:val="20"/>
          <w:szCs w:val="20"/>
        </w:rPr>
      </w:pPr>
    </w:p>
    <w:p w14:paraId="443E9DD6" w14:textId="77777777" w:rsidR="007456C7" w:rsidRPr="008D489C" w:rsidRDefault="008772D6" w:rsidP="008772D6">
      <w:pPr>
        <w:pStyle w:val="BodyText2"/>
        <w:rPr>
          <w:sz w:val="20"/>
          <w:szCs w:val="20"/>
        </w:rPr>
      </w:pPr>
      <w:r w:rsidRPr="008D489C">
        <w:rPr>
          <w:b/>
          <w:bCs/>
          <w:sz w:val="20"/>
          <w:szCs w:val="20"/>
        </w:rPr>
        <w:t>Resumindo:</w:t>
      </w:r>
    </w:p>
    <w:p w14:paraId="3139ED17" w14:textId="77777777" w:rsidR="007456C7" w:rsidRPr="008D489C" w:rsidRDefault="007456C7" w:rsidP="007456C7">
      <w:pPr>
        <w:pStyle w:val="NormalWeb"/>
        <w:numPr>
          <w:ilvl w:val="0"/>
          <w:numId w:val="3"/>
        </w:numPr>
        <w:spacing w:before="0" w:beforeAutospacing="0" w:after="0" w:afterAutospacing="0"/>
        <w:jc w:val="both"/>
        <w:rPr>
          <w:rFonts w:ascii="Times New Roman" w:hAnsi="Times New Roman" w:cs="Times New Roman"/>
          <w:b/>
          <w:sz w:val="20"/>
          <w:szCs w:val="20"/>
        </w:rPr>
      </w:pPr>
      <w:r w:rsidRPr="008D489C">
        <w:rPr>
          <w:rFonts w:ascii="Times New Roman" w:hAnsi="Times New Roman" w:cs="Times New Roman"/>
          <w:sz w:val="20"/>
          <w:szCs w:val="20"/>
        </w:rPr>
        <w:t>Um roteiro deve ser escrito de uma forma clara, para que todos possam entender com tranq</w:t>
      </w:r>
      <w:r w:rsidR="00372882" w:rsidRPr="008D489C">
        <w:rPr>
          <w:rFonts w:ascii="Times New Roman" w:hAnsi="Times New Roman" w:cs="Times New Roman"/>
          <w:sz w:val="20"/>
          <w:szCs w:val="20"/>
        </w:rPr>
        <w:t>u</w:t>
      </w:r>
      <w:r w:rsidRPr="008D489C">
        <w:rPr>
          <w:rFonts w:ascii="Times New Roman" w:hAnsi="Times New Roman" w:cs="Times New Roman"/>
          <w:sz w:val="20"/>
          <w:szCs w:val="20"/>
        </w:rPr>
        <w:t xml:space="preserve">ilidade as informações contidas, </w:t>
      </w:r>
      <w:r w:rsidRPr="008D489C">
        <w:rPr>
          <w:rFonts w:ascii="Times New Roman" w:hAnsi="Times New Roman" w:cs="Times New Roman"/>
          <w:b/>
          <w:sz w:val="20"/>
          <w:szCs w:val="20"/>
        </w:rPr>
        <w:t>em espaço duplo e com os diálogos destacados.</w:t>
      </w:r>
    </w:p>
    <w:p w14:paraId="164956BC" w14:textId="77777777" w:rsidR="004268E9" w:rsidRPr="008D489C" w:rsidRDefault="004268E9" w:rsidP="004268E9">
      <w:pPr>
        <w:pStyle w:val="NormalWeb"/>
        <w:spacing w:before="0" w:beforeAutospacing="0" w:after="0" w:afterAutospacing="0"/>
        <w:ind w:left="360"/>
        <w:jc w:val="both"/>
        <w:rPr>
          <w:rFonts w:ascii="Times New Roman" w:hAnsi="Times New Roman" w:cs="Times New Roman"/>
          <w:b/>
          <w:sz w:val="20"/>
          <w:szCs w:val="20"/>
        </w:rPr>
      </w:pPr>
    </w:p>
    <w:p w14:paraId="169139CC" w14:textId="77777777" w:rsidR="007456C7" w:rsidRPr="008D489C" w:rsidRDefault="007456C7" w:rsidP="007456C7">
      <w:pPr>
        <w:pStyle w:val="NormalWeb"/>
        <w:numPr>
          <w:ilvl w:val="0"/>
          <w:numId w:val="3"/>
        </w:numPr>
        <w:spacing w:before="0" w:beforeAutospacing="0" w:after="0" w:afterAutospacing="0"/>
        <w:jc w:val="both"/>
        <w:rPr>
          <w:rFonts w:ascii="Times New Roman" w:hAnsi="Times New Roman" w:cs="Times New Roman"/>
          <w:sz w:val="20"/>
          <w:szCs w:val="20"/>
        </w:rPr>
      </w:pPr>
      <w:r w:rsidRPr="008D489C">
        <w:rPr>
          <w:rFonts w:ascii="Times New Roman" w:hAnsi="Times New Roman" w:cs="Times New Roman"/>
          <w:sz w:val="20"/>
          <w:szCs w:val="20"/>
        </w:rPr>
        <w:t>Os espaços são duplos para que a equipe técnica possa fazer suas anotações entre os parágrafos, e os atores no espaço livre junto aos seus diálogos.</w:t>
      </w:r>
    </w:p>
    <w:p w14:paraId="5C63163B" w14:textId="77777777" w:rsidR="004268E9" w:rsidRPr="008D489C" w:rsidRDefault="004268E9" w:rsidP="004268E9">
      <w:pPr>
        <w:pStyle w:val="NormalWeb"/>
        <w:spacing w:before="0" w:beforeAutospacing="0" w:after="0" w:afterAutospacing="0"/>
        <w:jc w:val="both"/>
        <w:rPr>
          <w:rFonts w:ascii="Times New Roman" w:hAnsi="Times New Roman" w:cs="Times New Roman"/>
          <w:sz w:val="20"/>
          <w:szCs w:val="20"/>
        </w:rPr>
      </w:pPr>
    </w:p>
    <w:p w14:paraId="6058CE71" w14:textId="77777777" w:rsidR="007456C7" w:rsidRPr="008D489C" w:rsidRDefault="007456C7" w:rsidP="007456C7">
      <w:pPr>
        <w:pStyle w:val="NormalWeb"/>
        <w:numPr>
          <w:ilvl w:val="0"/>
          <w:numId w:val="3"/>
        </w:numPr>
        <w:spacing w:before="0" w:beforeAutospacing="0" w:after="0" w:afterAutospacing="0"/>
        <w:jc w:val="both"/>
        <w:rPr>
          <w:rFonts w:ascii="Times New Roman" w:hAnsi="Times New Roman" w:cs="Times New Roman"/>
          <w:sz w:val="20"/>
          <w:szCs w:val="20"/>
        </w:rPr>
      </w:pPr>
      <w:r w:rsidRPr="008D489C">
        <w:rPr>
          <w:rFonts w:ascii="Times New Roman" w:hAnsi="Times New Roman" w:cs="Times New Roman"/>
          <w:sz w:val="20"/>
          <w:szCs w:val="20"/>
        </w:rPr>
        <w:t xml:space="preserve"> O </w:t>
      </w:r>
      <w:r w:rsidRPr="008D489C">
        <w:rPr>
          <w:rFonts w:ascii="Times New Roman" w:hAnsi="Times New Roman" w:cs="Times New Roman"/>
          <w:b/>
          <w:bCs/>
          <w:sz w:val="20"/>
          <w:szCs w:val="20"/>
        </w:rPr>
        <w:t>Diretor</w:t>
      </w:r>
      <w:r w:rsidRPr="008D489C">
        <w:rPr>
          <w:rFonts w:ascii="Times New Roman" w:hAnsi="Times New Roman" w:cs="Times New Roman"/>
          <w:sz w:val="20"/>
          <w:szCs w:val="20"/>
        </w:rPr>
        <w:t xml:space="preserve"> estuda as cenas do roteiro para poder contá-las de modo visualmente dramático.</w:t>
      </w:r>
    </w:p>
    <w:p w14:paraId="49F4AC4D" w14:textId="77777777" w:rsidR="004268E9" w:rsidRPr="008D489C" w:rsidRDefault="004268E9" w:rsidP="004268E9">
      <w:pPr>
        <w:pStyle w:val="NormalWeb"/>
        <w:spacing w:before="0" w:beforeAutospacing="0" w:after="0" w:afterAutospacing="0"/>
        <w:jc w:val="both"/>
        <w:rPr>
          <w:rFonts w:ascii="Times New Roman" w:hAnsi="Times New Roman" w:cs="Times New Roman"/>
          <w:sz w:val="20"/>
          <w:szCs w:val="20"/>
        </w:rPr>
      </w:pPr>
    </w:p>
    <w:p w14:paraId="4A82EB5A" w14:textId="77777777" w:rsidR="007456C7" w:rsidRPr="008D489C" w:rsidRDefault="007456C7" w:rsidP="007456C7">
      <w:pPr>
        <w:pStyle w:val="NormalWeb"/>
        <w:numPr>
          <w:ilvl w:val="0"/>
          <w:numId w:val="3"/>
        </w:numPr>
        <w:spacing w:before="0" w:beforeAutospacing="0" w:after="0" w:afterAutospacing="0"/>
        <w:jc w:val="both"/>
        <w:rPr>
          <w:rFonts w:ascii="Times New Roman" w:hAnsi="Times New Roman" w:cs="Times New Roman"/>
          <w:sz w:val="20"/>
          <w:szCs w:val="20"/>
        </w:rPr>
      </w:pPr>
      <w:r w:rsidRPr="008D489C">
        <w:rPr>
          <w:rFonts w:ascii="Times New Roman" w:hAnsi="Times New Roman" w:cs="Times New Roman"/>
          <w:sz w:val="20"/>
          <w:szCs w:val="20"/>
        </w:rPr>
        <w:t xml:space="preserve">Os </w:t>
      </w:r>
      <w:r w:rsidRPr="008D489C">
        <w:rPr>
          <w:rFonts w:ascii="Times New Roman" w:hAnsi="Times New Roman" w:cs="Times New Roman"/>
          <w:b/>
          <w:bCs/>
          <w:sz w:val="20"/>
          <w:szCs w:val="20"/>
        </w:rPr>
        <w:t>Atores</w:t>
      </w:r>
      <w:r w:rsidRPr="008D489C">
        <w:rPr>
          <w:rFonts w:ascii="Times New Roman" w:hAnsi="Times New Roman" w:cs="Times New Roman"/>
          <w:sz w:val="20"/>
          <w:szCs w:val="20"/>
        </w:rPr>
        <w:t xml:space="preserve"> decoram seus diálogos e formam a estrutura dramática do caráter de seus personagens.</w:t>
      </w:r>
    </w:p>
    <w:p w14:paraId="1B8BAC52" w14:textId="77777777" w:rsidR="004268E9" w:rsidRPr="008D489C" w:rsidRDefault="004268E9" w:rsidP="004268E9">
      <w:pPr>
        <w:pStyle w:val="NormalWeb"/>
        <w:spacing w:before="0" w:beforeAutospacing="0" w:after="0" w:afterAutospacing="0"/>
        <w:jc w:val="both"/>
        <w:rPr>
          <w:rFonts w:ascii="Times New Roman" w:hAnsi="Times New Roman" w:cs="Times New Roman"/>
          <w:sz w:val="20"/>
          <w:szCs w:val="20"/>
        </w:rPr>
      </w:pPr>
    </w:p>
    <w:p w14:paraId="585E8A59" w14:textId="77777777" w:rsidR="004268E9" w:rsidRPr="008D489C" w:rsidRDefault="007456C7" w:rsidP="004268E9">
      <w:pPr>
        <w:pStyle w:val="NormalWeb"/>
        <w:numPr>
          <w:ilvl w:val="0"/>
          <w:numId w:val="3"/>
        </w:numPr>
        <w:spacing w:before="0" w:beforeAutospacing="0" w:after="0" w:afterAutospacing="0"/>
        <w:jc w:val="both"/>
        <w:rPr>
          <w:rFonts w:ascii="Times New Roman" w:hAnsi="Times New Roman" w:cs="Times New Roman"/>
          <w:sz w:val="20"/>
          <w:szCs w:val="20"/>
        </w:rPr>
      </w:pPr>
      <w:r w:rsidRPr="008D489C">
        <w:rPr>
          <w:rFonts w:ascii="Times New Roman" w:hAnsi="Times New Roman" w:cs="Times New Roman"/>
          <w:sz w:val="20"/>
          <w:szCs w:val="20"/>
        </w:rPr>
        <w:t xml:space="preserve">O </w:t>
      </w:r>
      <w:r w:rsidRPr="008D489C">
        <w:rPr>
          <w:rFonts w:ascii="Times New Roman" w:hAnsi="Times New Roman" w:cs="Times New Roman"/>
          <w:b/>
          <w:bCs/>
          <w:sz w:val="20"/>
          <w:szCs w:val="20"/>
        </w:rPr>
        <w:t>Desenhista de Produção</w:t>
      </w:r>
      <w:r w:rsidRPr="008D489C">
        <w:rPr>
          <w:rFonts w:ascii="Times New Roman" w:hAnsi="Times New Roman" w:cs="Times New Roman"/>
          <w:sz w:val="20"/>
          <w:szCs w:val="20"/>
        </w:rPr>
        <w:t xml:space="preserve"> cria os ambientes segundo as cenas descritas.</w:t>
      </w:r>
    </w:p>
    <w:p w14:paraId="3DEE59E4" w14:textId="77777777" w:rsidR="004268E9" w:rsidRPr="008D489C" w:rsidRDefault="004268E9" w:rsidP="004268E9">
      <w:pPr>
        <w:pStyle w:val="NormalWeb"/>
        <w:spacing w:before="0" w:beforeAutospacing="0" w:after="0" w:afterAutospacing="0"/>
        <w:jc w:val="both"/>
        <w:rPr>
          <w:rFonts w:ascii="Times New Roman" w:hAnsi="Times New Roman" w:cs="Times New Roman"/>
          <w:sz w:val="20"/>
          <w:szCs w:val="20"/>
        </w:rPr>
      </w:pPr>
    </w:p>
    <w:p w14:paraId="7BFB4655" w14:textId="77777777" w:rsidR="004268E9" w:rsidRPr="008D489C" w:rsidRDefault="007456C7" w:rsidP="004268E9">
      <w:pPr>
        <w:pStyle w:val="NormalWeb"/>
        <w:numPr>
          <w:ilvl w:val="0"/>
          <w:numId w:val="3"/>
        </w:numPr>
        <w:spacing w:before="0" w:beforeAutospacing="0" w:after="0" w:afterAutospacing="0"/>
        <w:jc w:val="both"/>
        <w:rPr>
          <w:rFonts w:ascii="Times New Roman" w:hAnsi="Times New Roman" w:cs="Times New Roman"/>
          <w:sz w:val="20"/>
          <w:szCs w:val="20"/>
        </w:rPr>
      </w:pPr>
      <w:r w:rsidRPr="008D489C">
        <w:rPr>
          <w:rFonts w:ascii="Times New Roman" w:hAnsi="Times New Roman" w:cs="Times New Roman"/>
          <w:sz w:val="20"/>
          <w:szCs w:val="20"/>
        </w:rPr>
        <w:t xml:space="preserve">O </w:t>
      </w:r>
      <w:r w:rsidRPr="008D489C">
        <w:rPr>
          <w:rFonts w:ascii="Times New Roman" w:hAnsi="Times New Roman" w:cs="Times New Roman"/>
          <w:b/>
          <w:bCs/>
          <w:sz w:val="20"/>
          <w:szCs w:val="20"/>
        </w:rPr>
        <w:t>Diretor de Fotografia</w:t>
      </w:r>
      <w:r w:rsidRPr="008D489C">
        <w:rPr>
          <w:rFonts w:ascii="Times New Roman" w:hAnsi="Times New Roman" w:cs="Times New Roman"/>
          <w:sz w:val="20"/>
          <w:szCs w:val="20"/>
        </w:rPr>
        <w:t xml:space="preserve"> planeja a atmosfera visual das cenas e seleciona as lentes necessárias e o negativo.</w:t>
      </w:r>
    </w:p>
    <w:p w14:paraId="71C62828" w14:textId="77777777" w:rsidR="004268E9" w:rsidRPr="008D489C" w:rsidRDefault="004268E9" w:rsidP="004268E9">
      <w:pPr>
        <w:pStyle w:val="NormalWeb"/>
        <w:spacing w:before="0" w:beforeAutospacing="0" w:after="0" w:afterAutospacing="0"/>
        <w:jc w:val="both"/>
        <w:rPr>
          <w:rFonts w:ascii="Times New Roman" w:hAnsi="Times New Roman" w:cs="Times New Roman"/>
          <w:sz w:val="20"/>
          <w:szCs w:val="20"/>
        </w:rPr>
      </w:pPr>
    </w:p>
    <w:p w14:paraId="59FF7B58" w14:textId="77777777" w:rsidR="004268E9" w:rsidRPr="008D489C" w:rsidRDefault="007456C7" w:rsidP="004268E9">
      <w:pPr>
        <w:pStyle w:val="NormalWeb"/>
        <w:numPr>
          <w:ilvl w:val="0"/>
          <w:numId w:val="3"/>
        </w:numPr>
        <w:spacing w:before="0" w:beforeAutospacing="0" w:after="0" w:afterAutospacing="0"/>
        <w:jc w:val="both"/>
        <w:rPr>
          <w:rFonts w:ascii="Times New Roman" w:hAnsi="Times New Roman" w:cs="Times New Roman"/>
          <w:sz w:val="20"/>
          <w:szCs w:val="20"/>
        </w:rPr>
      </w:pPr>
      <w:r w:rsidRPr="008D489C">
        <w:rPr>
          <w:rFonts w:ascii="Times New Roman" w:hAnsi="Times New Roman" w:cs="Times New Roman"/>
          <w:sz w:val="20"/>
          <w:szCs w:val="20"/>
        </w:rPr>
        <w:t xml:space="preserve">O </w:t>
      </w:r>
      <w:r w:rsidRPr="008D489C">
        <w:rPr>
          <w:rFonts w:ascii="Times New Roman" w:hAnsi="Times New Roman" w:cs="Times New Roman"/>
          <w:b/>
          <w:bCs/>
          <w:sz w:val="20"/>
          <w:szCs w:val="20"/>
        </w:rPr>
        <w:t>Desenhista de Som</w:t>
      </w:r>
      <w:r w:rsidRPr="008D489C">
        <w:rPr>
          <w:rFonts w:ascii="Times New Roman" w:hAnsi="Times New Roman" w:cs="Times New Roman"/>
          <w:sz w:val="20"/>
          <w:szCs w:val="20"/>
        </w:rPr>
        <w:t xml:space="preserve"> pensa como serão gravados os diálogos, música e outros efeitos, e já estuda como todos esses ingredientes serão misturados na mixagem fi</w:t>
      </w:r>
      <w:r w:rsidR="004268E9" w:rsidRPr="008D489C">
        <w:rPr>
          <w:rFonts w:ascii="Times New Roman" w:hAnsi="Times New Roman" w:cs="Times New Roman"/>
          <w:sz w:val="20"/>
          <w:szCs w:val="20"/>
        </w:rPr>
        <w:t>nal.</w:t>
      </w:r>
    </w:p>
    <w:p w14:paraId="392BBFB4" w14:textId="77777777" w:rsidR="004268E9" w:rsidRPr="008D489C" w:rsidRDefault="004268E9" w:rsidP="004268E9">
      <w:pPr>
        <w:pStyle w:val="NormalWeb"/>
        <w:spacing w:before="0" w:beforeAutospacing="0" w:after="0" w:afterAutospacing="0"/>
        <w:jc w:val="both"/>
        <w:rPr>
          <w:rFonts w:ascii="Times New Roman" w:hAnsi="Times New Roman" w:cs="Times New Roman"/>
          <w:sz w:val="20"/>
          <w:szCs w:val="20"/>
        </w:rPr>
      </w:pPr>
    </w:p>
    <w:p w14:paraId="5E6622F9" w14:textId="77777777" w:rsidR="007456C7" w:rsidRPr="008D489C" w:rsidRDefault="007456C7" w:rsidP="004268E9">
      <w:pPr>
        <w:pStyle w:val="NormalWeb"/>
        <w:numPr>
          <w:ilvl w:val="0"/>
          <w:numId w:val="3"/>
        </w:numPr>
        <w:spacing w:before="0" w:beforeAutospacing="0" w:after="0" w:afterAutospacing="0"/>
        <w:jc w:val="both"/>
        <w:rPr>
          <w:rFonts w:ascii="Times New Roman" w:hAnsi="Times New Roman" w:cs="Times New Roman"/>
          <w:sz w:val="20"/>
          <w:szCs w:val="20"/>
        </w:rPr>
      </w:pPr>
      <w:r w:rsidRPr="008D489C">
        <w:rPr>
          <w:rFonts w:ascii="Times New Roman" w:hAnsi="Times New Roman" w:cs="Times New Roman"/>
          <w:sz w:val="20"/>
          <w:szCs w:val="20"/>
        </w:rPr>
        <w:t xml:space="preserve">O </w:t>
      </w:r>
      <w:r w:rsidRPr="008D489C">
        <w:rPr>
          <w:rFonts w:ascii="Times New Roman" w:hAnsi="Times New Roman" w:cs="Times New Roman"/>
          <w:b/>
          <w:bCs/>
          <w:sz w:val="20"/>
          <w:szCs w:val="20"/>
        </w:rPr>
        <w:t>Editor</w:t>
      </w:r>
      <w:r w:rsidRPr="008D489C">
        <w:rPr>
          <w:rFonts w:ascii="Times New Roman" w:hAnsi="Times New Roman" w:cs="Times New Roman"/>
          <w:sz w:val="20"/>
          <w:szCs w:val="20"/>
        </w:rPr>
        <w:t>, de antemão</w:t>
      </w:r>
      <w:r w:rsidR="004268E9" w:rsidRPr="008D489C">
        <w:rPr>
          <w:rFonts w:ascii="Times New Roman" w:hAnsi="Times New Roman" w:cs="Times New Roman"/>
          <w:sz w:val="20"/>
          <w:szCs w:val="20"/>
        </w:rPr>
        <w:t>,</w:t>
      </w:r>
      <w:r w:rsidRPr="008D489C">
        <w:rPr>
          <w:rFonts w:ascii="Times New Roman" w:hAnsi="Times New Roman" w:cs="Times New Roman"/>
          <w:sz w:val="20"/>
          <w:szCs w:val="20"/>
        </w:rPr>
        <w:t xml:space="preserve"> visualiza em termos de tempo e espaço cinematográfico, e assim por diante.</w:t>
      </w:r>
    </w:p>
    <w:p w14:paraId="0F588858" w14:textId="77777777" w:rsidR="004268E9" w:rsidRPr="008D489C" w:rsidRDefault="004268E9" w:rsidP="004268E9">
      <w:pPr>
        <w:pStyle w:val="NormalWeb"/>
        <w:spacing w:before="0" w:beforeAutospacing="0" w:after="0" w:afterAutospacing="0"/>
        <w:jc w:val="both"/>
        <w:rPr>
          <w:rFonts w:ascii="Times New Roman" w:hAnsi="Times New Roman" w:cs="Times New Roman"/>
          <w:sz w:val="20"/>
          <w:szCs w:val="20"/>
        </w:rPr>
      </w:pPr>
    </w:p>
    <w:p w14:paraId="5273624C" w14:textId="77777777" w:rsidR="007456C7" w:rsidRPr="008D489C" w:rsidRDefault="004268E9" w:rsidP="004268E9">
      <w:pPr>
        <w:pStyle w:val="NormalWeb"/>
        <w:spacing w:before="0" w:beforeAutospacing="0" w:after="0" w:afterAutospacing="0"/>
        <w:jc w:val="both"/>
        <w:rPr>
          <w:rFonts w:ascii="Times New Roman" w:hAnsi="Times New Roman" w:cs="Times New Roman"/>
          <w:sz w:val="20"/>
          <w:szCs w:val="20"/>
        </w:rPr>
      </w:pPr>
      <w:r w:rsidRPr="008D489C">
        <w:rPr>
          <w:rFonts w:ascii="Times New Roman" w:hAnsi="Times New Roman" w:cs="Times New Roman"/>
          <w:sz w:val="20"/>
          <w:szCs w:val="20"/>
        </w:rPr>
        <w:t xml:space="preserve">Obs.: </w:t>
      </w:r>
      <w:r w:rsidR="007456C7" w:rsidRPr="008D489C">
        <w:rPr>
          <w:rFonts w:ascii="Times New Roman" w:hAnsi="Times New Roman" w:cs="Times New Roman"/>
          <w:sz w:val="20"/>
          <w:szCs w:val="20"/>
        </w:rPr>
        <w:t>É pelo roteiro, que o Produtor terá as informações para elaborar um orçamento</w:t>
      </w:r>
      <w:r w:rsidRPr="008D489C">
        <w:rPr>
          <w:rFonts w:ascii="Times New Roman" w:hAnsi="Times New Roman" w:cs="Times New Roman"/>
          <w:sz w:val="20"/>
          <w:szCs w:val="20"/>
        </w:rPr>
        <w:t>,</w:t>
      </w:r>
      <w:r w:rsidR="007456C7" w:rsidRPr="008D489C">
        <w:rPr>
          <w:rFonts w:ascii="Times New Roman" w:hAnsi="Times New Roman" w:cs="Times New Roman"/>
          <w:sz w:val="20"/>
          <w:szCs w:val="20"/>
        </w:rPr>
        <w:t xml:space="preserve"> após minuciosas </w:t>
      </w:r>
      <w:proofErr w:type="spellStart"/>
      <w:r w:rsidR="007456C7" w:rsidRPr="008D489C">
        <w:rPr>
          <w:rFonts w:ascii="Times New Roman" w:hAnsi="Times New Roman" w:cs="Times New Roman"/>
          <w:sz w:val="20"/>
          <w:szCs w:val="20"/>
        </w:rPr>
        <w:t>decupagens</w:t>
      </w:r>
      <w:proofErr w:type="spellEnd"/>
      <w:r w:rsidR="007456C7" w:rsidRPr="008D489C">
        <w:rPr>
          <w:rFonts w:ascii="Times New Roman" w:hAnsi="Times New Roman" w:cs="Times New Roman"/>
          <w:sz w:val="20"/>
          <w:szCs w:val="20"/>
        </w:rPr>
        <w:t xml:space="preserve"> de atores principais, pequenos papéis, figurantes, número de cenas, dos interiores e exteriores, cenas noturnas e diurnas, veículos de cena etc.</w:t>
      </w:r>
    </w:p>
    <w:p w14:paraId="2F8EDEA5" w14:textId="77777777" w:rsidR="007456C7" w:rsidRDefault="007456C7" w:rsidP="007456C7">
      <w:pPr>
        <w:pStyle w:val="NormalWeb"/>
        <w:spacing w:before="0" w:beforeAutospacing="0" w:after="0" w:afterAutospacing="0"/>
        <w:jc w:val="both"/>
        <w:rPr>
          <w:rFonts w:ascii="Times New Roman" w:hAnsi="Times New Roman" w:cs="Times New Roman"/>
        </w:rPr>
      </w:pPr>
    </w:p>
    <w:p w14:paraId="17001C09" w14:textId="77777777" w:rsidR="006C04FA" w:rsidRPr="00FE6456" w:rsidRDefault="006C04FA" w:rsidP="007456C7">
      <w:pPr>
        <w:pStyle w:val="NormalWeb"/>
        <w:spacing w:before="0" w:beforeAutospacing="0" w:after="0" w:afterAutospacing="0"/>
        <w:jc w:val="both"/>
        <w:rPr>
          <w:rFonts w:ascii="Times New Roman" w:hAnsi="Times New Roman" w:cs="Times New Roman"/>
        </w:rPr>
      </w:pPr>
    </w:p>
    <w:p w14:paraId="7A4052AB" w14:textId="77777777" w:rsidR="007456C7" w:rsidRPr="00FE6456" w:rsidRDefault="007456C7" w:rsidP="007456C7">
      <w:pPr>
        <w:pStyle w:val="NormalWeb"/>
        <w:spacing w:before="0" w:beforeAutospacing="0" w:after="0" w:afterAutospacing="0"/>
        <w:jc w:val="both"/>
        <w:rPr>
          <w:rFonts w:ascii="Courier New" w:hAnsi="Courier New" w:cs="Courier New"/>
          <w:lang w:val="en-US"/>
        </w:rPr>
      </w:pPr>
      <w:r w:rsidRPr="00FE6456">
        <w:rPr>
          <w:rFonts w:ascii="Courier New" w:hAnsi="Courier New" w:cs="Courier New"/>
          <w:b/>
          <w:bCs/>
          <w:lang w:val="en-US"/>
        </w:rPr>
        <w:t>Layout Master Scenes:</w:t>
      </w:r>
    </w:p>
    <w:p w14:paraId="10B05C51" w14:textId="77777777" w:rsidR="007456C7" w:rsidRPr="00FE6456" w:rsidRDefault="007456C7" w:rsidP="007456C7">
      <w:pPr>
        <w:pStyle w:val="NormalWeb"/>
        <w:spacing w:before="0" w:beforeAutospacing="0" w:after="0" w:afterAutospacing="0"/>
        <w:jc w:val="both"/>
        <w:rPr>
          <w:rFonts w:ascii="Courier New" w:hAnsi="Courier New" w:cs="Courier New"/>
          <w:lang w:val="en-US"/>
        </w:rPr>
      </w:pPr>
    </w:p>
    <w:p w14:paraId="58D23C02" w14:textId="77777777" w:rsidR="007456C7" w:rsidRPr="00FE6456" w:rsidRDefault="007456C7" w:rsidP="007456C7">
      <w:pPr>
        <w:pStyle w:val="NormalWeb"/>
        <w:spacing w:before="0" w:beforeAutospacing="0" w:after="0" w:afterAutospacing="0"/>
        <w:ind w:firstLine="708"/>
        <w:jc w:val="both"/>
        <w:rPr>
          <w:rFonts w:ascii="Courier New" w:hAnsi="Courier New" w:cs="Courier New"/>
          <w:lang w:val="en-US"/>
        </w:rPr>
      </w:pPr>
      <w:proofErr w:type="spellStart"/>
      <w:r w:rsidRPr="00FE6456">
        <w:rPr>
          <w:rFonts w:ascii="Courier New" w:hAnsi="Courier New" w:cs="Courier New"/>
          <w:b/>
          <w:bCs/>
          <w:lang w:val="en-US"/>
        </w:rPr>
        <w:t>Fonte</w:t>
      </w:r>
      <w:proofErr w:type="spellEnd"/>
    </w:p>
    <w:p w14:paraId="1454F57E" w14:textId="77777777" w:rsidR="007456C7" w:rsidRPr="00FE6456" w:rsidRDefault="007456C7" w:rsidP="007456C7">
      <w:pPr>
        <w:pStyle w:val="NormalWeb"/>
        <w:spacing w:before="0" w:beforeAutospacing="0" w:after="0" w:afterAutospacing="0"/>
        <w:jc w:val="both"/>
        <w:rPr>
          <w:rFonts w:ascii="Courier New" w:hAnsi="Courier New" w:cs="Courier New"/>
        </w:rPr>
      </w:pPr>
      <w:r w:rsidRPr="00FE6456">
        <w:rPr>
          <w:rFonts w:ascii="Courier New" w:hAnsi="Courier New" w:cs="Courier New"/>
          <w:lang w:val="en-US"/>
        </w:rPr>
        <w:t xml:space="preserve">Courier 12 point 10 </w:t>
      </w:r>
      <w:proofErr w:type="gramStart"/>
      <w:r w:rsidRPr="00FE6456">
        <w:rPr>
          <w:rFonts w:ascii="Courier New" w:hAnsi="Courier New" w:cs="Courier New"/>
          <w:lang w:val="en-US"/>
        </w:rPr>
        <w:t>pitch</w:t>
      </w:r>
      <w:proofErr w:type="gramEnd"/>
      <w:r w:rsidRPr="00FE6456">
        <w:rPr>
          <w:rFonts w:ascii="Courier New" w:hAnsi="Courier New" w:cs="Courier New"/>
          <w:lang w:val="en-US"/>
        </w:rPr>
        <w:t xml:space="preserve">. </w:t>
      </w:r>
      <w:r w:rsidRPr="00FE6456">
        <w:rPr>
          <w:rFonts w:ascii="Courier New" w:hAnsi="Courier New" w:cs="Courier New"/>
        </w:rPr>
        <w:t xml:space="preserve">Em </w:t>
      </w:r>
      <w:proofErr w:type="spellStart"/>
      <w:r w:rsidRPr="00FE6456">
        <w:rPr>
          <w:rFonts w:ascii="Courier New" w:hAnsi="Courier New" w:cs="Courier New"/>
        </w:rPr>
        <w:t>MSWord</w:t>
      </w:r>
      <w:proofErr w:type="spellEnd"/>
      <w:r w:rsidRPr="00FE6456">
        <w:rPr>
          <w:rFonts w:ascii="Courier New" w:hAnsi="Courier New" w:cs="Courier New"/>
        </w:rPr>
        <w:t xml:space="preserve"> para Windows esta fonte se chama "Courier New". </w:t>
      </w:r>
      <w:r w:rsidRPr="00FE6456">
        <w:rPr>
          <w:rFonts w:ascii="Courier New" w:hAnsi="Courier New" w:cs="Courier New"/>
          <w:u w:val="single"/>
        </w:rPr>
        <w:t>Nunca</w:t>
      </w:r>
      <w:r w:rsidRPr="00FE6456">
        <w:rPr>
          <w:rFonts w:ascii="Courier New" w:hAnsi="Courier New" w:cs="Courier New"/>
        </w:rPr>
        <w:t xml:space="preserve"> se usa </w:t>
      </w:r>
      <w:r w:rsidRPr="00FE6456">
        <w:rPr>
          <w:rFonts w:ascii="Courier New" w:hAnsi="Courier New" w:cs="Courier New"/>
          <w:i/>
          <w:iCs/>
        </w:rPr>
        <w:t>itálicos</w:t>
      </w:r>
      <w:r w:rsidRPr="00FE6456">
        <w:rPr>
          <w:rFonts w:ascii="Courier New" w:hAnsi="Courier New" w:cs="Courier New"/>
        </w:rPr>
        <w:t xml:space="preserve">. </w:t>
      </w:r>
      <w:r w:rsidRPr="00FE6456">
        <w:rPr>
          <w:rFonts w:ascii="Courier New" w:hAnsi="Courier New" w:cs="Courier New"/>
          <w:u w:val="single"/>
        </w:rPr>
        <w:t>Nunca</w:t>
      </w:r>
      <w:r w:rsidRPr="00FE6456">
        <w:rPr>
          <w:rFonts w:ascii="Courier New" w:hAnsi="Courier New" w:cs="Courier New"/>
        </w:rPr>
        <w:t xml:space="preserve"> se usa </w:t>
      </w:r>
      <w:r w:rsidRPr="00FE6456">
        <w:rPr>
          <w:rFonts w:ascii="Courier New" w:hAnsi="Courier New" w:cs="Courier New"/>
          <w:b/>
          <w:bCs/>
        </w:rPr>
        <w:t>negrito</w:t>
      </w:r>
      <w:r w:rsidRPr="00FE6456">
        <w:rPr>
          <w:rFonts w:ascii="Courier New" w:hAnsi="Courier New" w:cs="Courier New"/>
        </w:rPr>
        <w:t>.</w:t>
      </w:r>
    </w:p>
    <w:p w14:paraId="1A5A914E" w14:textId="77777777" w:rsidR="007456C7" w:rsidRPr="00FE6456" w:rsidRDefault="007456C7" w:rsidP="007456C7">
      <w:pPr>
        <w:pStyle w:val="NormalWeb"/>
        <w:spacing w:before="0" w:beforeAutospacing="0" w:after="0" w:afterAutospacing="0"/>
        <w:jc w:val="both"/>
        <w:rPr>
          <w:rFonts w:ascii="Courier New" w:hAnsi="Courier New" w:cs="Courier New"/>
          <w:b/>
          <w:bCs/>
        </w:rPr>
      </w:pPr>
    </w:p>
    <w:p w14:paraId="1F852F76" w14:textId="77777777" w:rsidR="00EF5FD6" w:rsidRPr="00FE6456" w:rsidRDefault="00EF5FD6" w:rsidP="007456C7">
      <w:pPr>
        <w:pStyle w:val="NormalWeb"/>
        <w:spacing w:before="0" w:beforeAutospacing="0" w:after="0" w:afterAutospacing="0"/>
        <w:jc w:val="both"/>
        <w:rPr>
          <w:rFonts w:ascii="Courier New" w:hAnsi="Courier New" w:cs="Courier New"/>
          <w:b/>
          <w:bCs/>
        </w:rPr>
      </w:pPr>
    </w:p>
    <w:p w14:paraId="537A7857" w14:textId="77777777" w:rsidR="007456C7" w:rsidRPr="00FE6456" w:rsidRDefault="007456C7" w:rsidP="007456C7">
      <w:pPr>
        <w:pStyle w:val="NormalWeb"/>
        <w:spacing w:before="0" w:beforeAutospacing="0" w:after="0" w:afterAutospacing="0"/>
        <w:ind w:firstLine="708"/>
        <w:jc w:val="both"/>
        <w:rPr>
          <w:rFonts w:ascii="Courier New" w:hAnsi="Courier New" w:cs="Courier New"/>
        </w:rPr>
      </w:pPr>
      <w:r w:rsidRPr="00FE6456">
        <w:rPr>
          <w:rFonts w:ascii="Courier New" w:hAnsi="Courier New" w:cs="Courier New"/>
          <w:b/>
          <w:bCs/>
        </w:rPr>
        <w:t>Tamanho do Papel</w:t>
      </w:r>
    </w:p>
    <w:p w14:paraId="1C677D78" w14:textId="77777777" w:rsidR="007456C7" w:rsidRPr="00FE6456" w:rsidRDefault="007456C7" w:rsidP="007456C7">
      <w:pPr>
        <w:pStyle w:val="NormalWeb"/>
        <w:spacing w:before="0" w:beforeAutospacing="0" w:after="0" w:afterAutospacing="0"/>
        <w:jc w:val="both"/>
        <w:rPr>
          <w:rFonts w:ascii="Courier New" w:hAnsi="Courier New" w:cs="Courier New"/>
        </w:rPr>
      </w:pPr>
      <w:r w:rsidRPr="00FE6456">
        <w:rPr>
          <w:rFonts w:ascii="Courier New" w:hAnsi="Courier New" w:cs="Courier New"/>
        </w:rPr>
        <w:t>Carta (27.94cm x 21.59cm)</w:t>
      </w:r>
    </w:p>
    <w:p w14:paraId="49453298" w14:textId="77777777" w:rsidR="007456C7" w:rsidRPr="00FE6456" w:rsidRDefault="007456C7" w:rsidP="007456C7">
      <w:pPr>
        <w:pStyle w:val="NormalWeb"/>
        <w:spacing w:before="0" w:beforeAutospacing="0" w:after="0" w:afterAutospacing="0"/>
        <w:jc w:val="both"/>
        <w:rPr>
          <w:rFonts w:ascii="Courier New" w:hAnsi="Courier New" w:cs="Courier New"/>
          <w:b/>
          <w:bCs/>
        </w:rPr>
      </w:pPr>
    </w:p>
    <w:p w14:paraId="7EB2CE6D" w14:textId="77777777" w:rsidR="00EF5FD6" w:rsidRPr="00FE6456" w:rsidRDefault="00EF5FD6" w:rsidP="007456C7">
      <w:pPr>
        <w:pStyle w:val="NormalWeb"/>
        <w:spacing w:before="0" w:beforeAutospacing="0" w:after="0" w:afterAutospacing="0"/>
        <w:jc w:val="both"/>
        <w:rPr>
          <w:rFonts w:ascii="Courier New" w:hAnsi="Courier New" w:cs="Courier New"/>
          <w:b/>
          <w:bCs/>
        </w:rPr>
      </w:pPr>
    </w:p>
    <w:p w14:paraId="2CA62A4E" w14:textId="77777777" w:rsidR="007456C7" w:rsidRPr="00FE6456" w:rsidRDefault="007456C7" w:rsidP="007456C7">
      <w:pPr>
        <w:pStyle w:val="NormalWeb"/>
        <w:spacing w:before="0" w:beforeAutospacing="0" w:after="0" w:afterAutospacing="0"/>
        <w:ind w:firstLine="708"/>
        <w:jc w:val="both"/>
        <w:rPr>
          <w:rFonts w:ascii="Courier New" w:hAnsi="Courier New" w:cs="Courier New"/>
        </w:rPr>
      </w:pPr>
      <w:r w:rsidRPr="00FE6456">
        <w:rPr>
          <w:rFonts w:ascii="Courier New" w:hAnsi="Courier New" w:cs="Courier New"/>
          <w:b/>
          <w:bCs/>
        </w:rPr>
        <w:t>Numeração</w:t>
      </w:r>
    </w:p>
    <w:p w14:paraId="7DB1ABCD" w14:textId="77777777" w:rsidR="007456C7" w:rsidRPr="00FE6456" w:rsidRDefault="007456C7" w:rsidP="007456C7">
      <w:pPr>
        <w:pStyle w:val="NormalWeb"/>
        <w:spacing w:before="0" w:beforeAutospacing="0" w:after="0" w:afterAutospacing="0"/>
        <w:jc w:val="both"/>
        <w:rPr>
          <w:rFonts w:ascii="Courier New" w:hAnsi="Courier New" w:cs="Courier New"/>
        </w:rPr>
      </w:pPr>
      <w:r w:rsidRPr="00FE6456">
        <w:rPr>
          <w:rFonts w:ascii="Courier New" w:hAnsi="Courier New" w:cs="Courier New"/>
        </w:rPr>
        <w:t>Em cima, à direita, geralmente seguida por um ponto.</w:t>
      </w:r>
    </w:p>
    <w:p w14:paraId="2418E3E4" w14:textId="77777777" w:rsidR="007456C7" w:rsidRPr="00FE6456" w:rsidRDefault="007456C7" w:rsidP="007456C7">
      <w:pPr>
        <w:pStyle w:val="NormalWeb"/>
        <w:spacing w:before="0" w:beforeAutospacing="0" w:after="0" w:afterAutospacing="0"/>
        <w:jc w:val="both"/>
        <w:rPr>
          <w:rFonts w:ascii="Courier New" w:hAnsi="Courier New" w:cs="Courier New"/>
          <w:b/>
          <w:bCs/>
        </w:rPr>
      </w:pPr>
    </w:p>
    <w:p w14:paraId="69EB6496" w14:textId="77777777" w:rsidR="00EF5FD6" w:rsidRPr="00FE6456" w:rsidRDefault="00EF5FD6" w:rsidP="007456C7">
      <w:pPr>
        <w:pStyle w:val="NormalWeb"/>
        <w:spacing w:before="0" w:beforeAutospacing="0" w:after="0" w:afterAutospacing="0"/>
        <w:jc w:val="both"/>
        <w:rPr>
          <w:rFonts w:ascii="Courier New" w:hAnsi="Courier New" w:cs="Courier New"/>
          <w:b/>
          <w:bCs/>
        </w:rPr>
      </w:pPr>
    </w:p>
    <w:p w14:paraId="067EC8A1" w14:textId="77777777" w:rsidR="007456C7" w:rsidRPr="00FE6456" w:rsidRDefault="007456C7" w:rsidP="007456C7">
      <w:pPr>
        <w:pStyle w:val="NormalWeb"/>
        <w:spacing w:before="0" w:beforeAutospacing="0" w:after="0" w:afterAutospacing="0"/>
        <w:ind w:firstLine="708"/>
        <w:jc w:val="both"/>
        <w:rPr>
          <w:rFonts w:ascii="Courier New" w:hAnsi="Courier New" w:cs="Courier New"/>
        </w:rPr>
      </w:pPr>
      <w:r w:rsidRPr="00FE6456">
        <w:rPr>
          <w:rFonts w:ascii="Courier New" w:hAnsi="Courier New" w:cs="Courier New"/>
          <w:b/>
          <w:bCs/>
        </w:rPr>
        <w:t>Margens</w:t>
      </w:r>
    </w:p>
    <w:tbl>
      <w:tblPr>
        <w:tblW w:w="0" w:type="auto"/>
        <w:tblCellSpacing w:w="15" w:type="dxa"/>
        <w:tblCellMar>
          <w:top w:w="150" w:type="dxa"/>
          <w:left w:w="150" w:type="dxa"/>
          <w:bottom w:w="150" w:type="dxa"/>
          <w:right w:w="150" w:type="dxa"/>
        </w:tblCellMar>
        <w:tblLook w:val="0000" w:firstRow="0" w:lastRow="0" w:firstColumn="0" w:lastColumn="0" w:noHBand="0" w:noVBand="0"/>
      </w:tblPr>
      <w:tblGrid>
        <w:gridCol w:w="3514"/>
        <w:gridCol w:w="3514"/>
      </w:tblGrid>
      <w:tr w:rsidR="007456C7" w:rsidRPr="00EF5FD6" w14:paraId="31B2F4A7" w14:textId="77777777">
        <w:trPr>
          <w:tblCellSpacing w:w="15" w:type="dxa"/>
        </w:trPr>
        <w:tc>
          <w:tcPr>
            <w:tcW w:w="2500" w:type="pct"/>
          </w:tcPr>
          <w:p w14:paraId="48E37ED0" w14:textId="77777777" w:rsidR="007456C7" w:rsidRPr="00FE6456" w:rsidRDefault="007456C7" w:rsidP="00D05FF7">
            <w:pPr>
              <w:jc w:val="both"/>
              <w:rPr>
                <w:rFonts w:ascii="Courier New" w:eastAsia="Arial Unicode MS" w:hAnsi="Courier New" w:cs="Courier New"/>
                <w:color w:val="FFFFFF"/>
              </w:rPr>
            </w:pPr>
            <w:r w:rsidRPr="00FE6456">
              <w:rPr>
                <w:rFonts w:ascii="Courier New" w:hAnsi="Courier New" w:cs="Courier New"/>
              </w:rPr>
              <w:t>Vertical</w:t>
            </w:r>
          </w:p>
        </w:tc>
        <w:tc>
          <w:tcPr>
            <w:tcW w:w="2500" w:type="pct"/>
          </w:tcPr>
          <w:p w14:paraId="5A84BF7D" w14:textId="77777777" w:rsidR="007456C7" w:rsidRPr="00FE6456" w:rsidRDefault="007456C7" w:rsidP="00FE6456">
            <w:pPr>
              <w:rPr>
                <w:rFonts w:ascii="Courier New" w:eastAsia="Arial Unicode MS" w:hAnsi="Courier New" w:cs="Courier New"/>
                <w:color w:val="FFFFFF"/>
              </w:rPr>
            </w:pPr>
            <w:r w:rsidRPr="00FE6456">
              <w:rPr>
                <w:rFonts w:ascii="Courier New" w:hAnsi="Courier New" w:cs="Courier New"/>
              </w:rPr>
              <w:t>Em cima 2,5cm</w:t>
            </w:r>
            <w:r w:rsidRPr="00FE6456">
              <w:rPr>
                <w:rFonts w:ascii="Courier New" w:hAnsi="Courier New" w:cs="Courier New"/>
              </w:rPr>
              <w:br/>
              <w:t>Em baixo 2,5cm-3cm</w:t>
            </w:r>
          </w:p>
        </w:tc>
      </w:tr>
      <w:tr w:rsidR="007456C7" w:rsidRPr="00EF5FD6" w14:paraId="1F0F0B1F" w14:textId="77777777">
        <w:trPr>
          <w:tblCellSpacing w:w="15" w:type="dxa"/>
        </w:trPr>
        <w:tc>
          <w:tcPr>
            <w:tcW w:w="0" w:type="auto"/>
          </w:tcPr>
          <w:p w14:paraId="39608721" w14:textId="77777777" w:rsidR="007456C7" w:rsidRPr="00FE6456" w:rsidRDefault="007456C7" w:rsidP="00D05FF7">
            <w:pPr>
              <w:jc w:val="both"/>
              <w:rPr>
                <w:rFonts w:ascii="Courier New" w:eastAsia="Arial Unicode MS" w:hAnsi="Courier New" w:cs="Courier New"/>
                <w:color w:val="FFFFFF"/>
              </w:rPr>
            </w:pPr>
            <w:r w:rsidRPr="00FE6456">
              <w:rPr>
                <w:rFonts w:ascii="Courier New" w:hAnsi="Courier New" w:cs="Courier New"/>
              </w:rPr>
              <w:t>Ação/Cabeçalhos</w:t>
            </w:r>
          </w:p>
        </w:tc>
        <w:tc>
          <w:tcPr>
            <w:tcW w:w="0" w:type="auto"/>
          </w:tcPr>
          <w:p w14:paraId="472CDC5F" w14:textId="77777777" w:rsidR="007456C7" w:rsidRPr="00FE6456" w:rsidRDefault="007456C7" w:rsidP="00FE6456">
            <w:pPr>
              <w:rPr>
                <w:rFonts w:ascii="Courier New" w:eastAsia="Arial Unicode MS" w:hAnsi="Courier New" w:cs="Courier New"/>
                <w:color w:val="FFFFFF"/>
              </w:rPr>
            </w:pPr>
            <w:r w:rsidRPr="00FE6456">
              <w:rPr>
                <w:rFonts w:ascii="Courier New" w:hAnsi="Courier New" w:cs="Courier New"/>
              </w:rPr>
              <w:t>Esquerda 3,5cm</w:t>
            </w:r>
            <w:r w:rsidRPr="00FE6456">
              <w:rPr>
                <w:rFonts w:ascii="Courier New" w:hAnsi="Courier New" w:cs="Courier New"/>
              </w:rPr>
              <w:br/>
              <w:t>Direita 3,5-4cm</w:t>
            </w:r>
          </w:p>
        </w:tc>
      </w:tr>
      <w:tr w:rsidR="007456C7" w:rsidRPr="00EF5FD6" w14:paraId="555D3F15" w14:textId="77777777">
        <w:trPr>
          <w:tblCellSpacing w:w="15" w:type="dxa"/>
        </w:trPr>
        <w:tc>
          <w:tcPr>
            <w:tcW w:w="0" w:type="auto"/>
          </w:tcPr>
          <w:p w14:paraId="1F2A593D" w14:textId="77777777" w:rsidR="007456C7" w:rsidRPr="00FE6456" w:rsidRDefault="007456C7" w:rsidP="00D05FF7">
            <w:pPr>
              <w:jc w:val="both"/>
              <w:rPr>
                <w:rFonts w:ascii="Courier New" w:eastAsia="Arial Unicode MS" w:hAnsi="Courier New" w:cs="Courier New"/>
                <w:color w:val="FFFFFF"/>
              </w:rPr>
            </w:pPr>
            <w:r w:rsidRPr="00FE6456">
              <w:rPr>
                <w:rFonts w:ascii="Courier New" w:hAnsi="Courier New" w:cs="Courier New"/>
              </w:rPr>
              <w:t>Nomes</w:t>
            </w:r>
          </w:p>
        </w:tc>
        <w:tc>
          <w:tcPr>
            <w:tcW w:w="0" w:type="auto"/>
          </w:tcPr>
          <w:p w14:paraId="36AE3CBF" w14:textId="77777777" w:rsidR="007456C7" w:rsidRPr="00FE6456" w:rsidRDefault="007456C7" w:rsidP="00FE6456">
            <w:pPr>
              <w:rPr>
                <w:rFonts w:ascii="Courier New" w:eastAsia="Arial Unicode MS" w:hAnsi="Courier New" w:cs="Courier New"/>
                <w:color w:val="FFFFFF"/>
              </w:rPr>
            </w:pPr>
            <w:r w:rsidRPr="00FE6456">
              <w:rPr>
                <w:rFonts w:ascii="Courier New" w:hAnsi="Courier New" w:cs="Courier New"/>
              </w:rPr>
              <w:t>9 cm da esquerda</w:t>
            </w:r>
          </w:p>
        </w:tc>
      </w:tr>
      <w:tr w:rsidR="007456C7" w:rsidRPr="00EF5FD6" w14:paraId="1771352F" w14:textId="77777777">
        <w:trPr>
          <w:tblCellSpacing w:w="15" w:type="dxa"/>
        </w:trPr>
        <w:tc>
          <w:tcPr>
            <w:tcW w:w="0" w:type="auto"/>
          </w:tcPr>
          <w:p w14:paraId="7549DE58" w14:textId="77777777" w:rsidR="007456C7" w:rsidRPr="00FE6456" w:rsidRDefault="007456C7" w:rsidP="00D05FF7">
            <w:pPr>
              <w:jc w:val="both"/>
              <w:rPr>
                <w:rFonts w:ascii="Courier New" w:eastAsia="Arial Unicode MS" w:hAnsi="Courier New" w:cs="Courier New"/>
                <w:color w:val="FFFFFF"/>
              </w:rPr>
            </w:pPr>
            <w:r w:rsidRPr="00FE6456">
              <w:rPr>
                <w:rFonts w:ascii="Courier New" w:hAnsi="Courier New" w:cs="Courier New"/>
              </w:rPr>
              <w:t>Diálogo</w:t>
            </w:r>
          </w:p>
        </w:tc>
        <w:tc>
          <w:tcPr>
            <w:tcW w:w="0" w:type="auto"/>
          </w:tcPr>
          <w:p w14:paraId="2DE3CE61" w14:textId="77777777" w:rsidR="007456C7" w:rsidRPr="00FE6456" w:rsidRDefault="007456C7" w:rsidP="00FE6456">
            <w:pPr>
              <w:rPr>
                <w:rFonts w:ascii="Courier New" w:eastAsia="Arial Unicode MS" w:hAnsi="Courier New" w:cs="Courier New"/>
                <w:color w:val="FFFFFF"/>
              </w:rPr>
            </w:pPr>
            <w:r w:rsidRPr="00FE6456">
              <w:rPr>
                <w:rFonts w:ascii="Courier New" w:hAnsi="Courier New" w:cs="Courier New"/>
              </w:rPr>
              <w:t>6,5cm da esquerda</w:t>
            </w:r>
            <w:r w:rsidRPr="00FE6456">
              <w:rPr>
                <w:rFonts w:ascii="Courier New" w:hAnsi="Courier New" w:cs="Courier New"/>
              </w:rPr>
              <w:br/>
              <w:t>7,5cm da direita</w:t>
            </w:r>
          </w:p>
        </w:tc>
      </w:tr>
      <w:tr w:rsidR="007456C7" w:rsidRPr="00EF5FD6" w14:paraId="0FF6AE86" w14:textId="77777777">
        <w:trPr>
          <w:tblCellSpacing w:w="15" w:type="dxa"/>
        </w:trPr>
        <w:tc>
          <w:tcPr>
            <w:tcW w:w="0" w:type="auto"/>
          </w:tcPr>
          <w:p w14:paraId="6D120CA9" w14:textId="77777777" w:rsidR="007456C7" w:rsidRPr="00FE6456" w:rsidRDefault="007456C7" w:rsidP="00D05FF7">
            <w:pPr>
              <w:jc w:val="both"/>
              <w:rPr>
                <w:rFonts w:ascii="Courier New" w:eastAsia="Arial Unicode MS" w:hAnsi="Courier New" w:cs="Courier New"/>
                <w:color w:val="FFFFFF"/>
              </w:rPr>
            </w:pPr>
            <w:r w:rsidRPr="00FE6456">
              <w:rPr>
                <w:rFonts w:ascii="Courier New" w:hAnsi="Courier New" w:cs="Courier New"/>
              </w:rPr>
              <w:t>Instruções para o ator</w:t>
            </w:r>
          </w:p>
        </w:tc>
        <w:tc>
          <w:tcPr>
            <w:tcW w:w="0" w:type="auto"/>
          </w:tcPr>
          <w:p w14:paraId="687C9F43" w14:textId="77777777" w:rsidR="007456C7" w:rsidRPr="00FE6456" w:rsidRDefault="007456C7" w:rsidP="00FE6456">
            <w:pPr>
              <w:rPr>
                <w:rFonts w:ascii="Courier New" w:eastAsia="Arial Unicode MS" w:hAnsi="Courier New" w:cs="Courier New"/>
                <w:color w:val="FFFFFF"/>
              </w:rPr>
            </w:pPr>
            <w:r w:rsidRPr="00FE6456">
              <w:rPr>
                <w:rFonts w:ascii="Courier New" w:hAnsi="Courier New" w:cs="Courier New"/>
              </w:rPr>
              <w:t>7cm da esquerda</w:t>
            </w:r>
          </w:p>
        </w:tc>
      </w:tr>
    </w:tbl>
    <w:p w14:paraId="059214B6" w14:textId="77777777" w:rsidR="00EF5FD6" w:rsidRPr="00FE6456" w:rsidRDefault="00EF5FD6" w:rsidP="007456C7">
      <w:pPr>
        <w:pStyle w:val="NormalWeb"/>
        <w:spacing w:before="0" w:beforeAutospacing="0" w:after="0" w:afterAutospacing="0"/>
        <w:jc w:val="both"/>
        <w:rPr>
          <w:rFonts w:ascii="Courier New" w:hAnsi="Courier New" w:cs="Courier New"/>
          <w:b/>
          <w:bCs/>
        </w:rPr>
      </w:pPr>
    </w:p>
    <w:p w14:paraId="50314F46" w14:textId="77777777" w:rsidR="007456C7" w:rsidRPr="00FE6456" w:rsidRDefault="0022720B" w:rsidP="007456C7">
      <w:pPr>
        <w:pStyle w:val="NormalWeb"/>
        <w:spacing w:before="0" w:beforeAutospacing="0" w:after="0" w:afterAutospacing="0"/>
        <w:ind w:firstLine="708"/>
        <w:jc w:val="both"/>
        <w:rPr>
          <w:rFonts w:ascii="Courier New" w:hAnsi="Courier New" w:cs="Courier New"/>
        </w:rPr>
      </w:pPr>
      <w:r>
        <w:rPr>
          <w:rFonts w:ascii="Courier New" w:hAnsi="Courier New" w:cs="Courier New"/>
          <w:noProof/>
          <w:lang w:val="en-US" w:eastAsia="en-US"/>
        </w:rPr>
        <mc:AlternateContent>
          <mc:Choice Requires="wps">
            <w:drawing>
              <wp:anchor distT="0" distB="0" distL="114300" distR="114300" simplePos="0" relativeHeight="251657728" behindDoc="0" locked="0" layoutInCell="1" allowOverlap="1" wp14:anchorId="1A096491" wp14:editId="7563BDBA">
                <wp:simplePos x="0" y="0"/>
                <wp:positionH relativeFrom="column">
                  <wp:posOffset>3086100</wp:posOffset>
                </wp:positionH>
                <wp:positionV relativeFrom="paragraph">
                  <wp:posOffset>114300</wp:posOffset>
                </wp:positionV>
                <wp:extent cx="976630" cy="485775"/>
                <wp:effectExtent l="50800" t="50800" r="52070" b="476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lef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 o:spid="_x0000_s1026" type="#_x0000_t66" style="position:absolute;margin-left:243pt;margin-top:9pt;width:76.9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"/>
            </w:pict>
          </mc:Fallback>
        </mc:AlternateContent>
      </w:r>
      <w:r w:rsidR="007456C7" w:rsidRPr="00FE6456">
        <w:rPr>
          <w:rFonts w:ascii="Courier New" w:hAnsi="Courier New" w:cs="Courier New"/>
          <w:b/>
          <w:bCs/>
        </w:rPr>
        <w:t>Justificação</w:t>
      </w:r>
    </w:p>
    <w:p w14:paraId="0EBB235F" w14:textId="77777777" w:rsidR="007456C7" w:rsidRPr="00FE6456" w:rsidRDefault="007456C7" w:rsidP="00EF5FD6">
      <w:pPr>
        <w:pStyle w:val="NormalWeb"/>
        <w:spacing w:before="0" w:beforeAutospacing="0" w:after="0" w:afterAutospacing="0"/>
        <w:rPr>
          <w:rFonts w:ascii="Courier New" w:hAnsi="Courier New" w:cs="Courier New"/>
        </w:rPr>
      </w:pPr>
      <w:r w:rsidRPr="00FE6456">
        <w:rPr>
          <w:rFonts w:ascii="Courier New" w:hAnsi="Courier New" w:cs="Courier New"/>
        </w:rPr>
        <w:t>Diálogo e ação para a esquerda.</w:t>
      </w:r>
      <w:r w:rsidR="00EF5FD6" w:rsidRPr="00FE6456">
        <w:rPr>
          <w:rFonts w:ascii="Courier New" w:hAnsi="Courier New" w:cs="Courier New"/>
        </w:rPr>
        <w:t xml:space="preserve"> </w:t>
      </w:r>
    </w:p>
    <w:p w14:paraId="3C48BF6A" w14:textId="77777777" w:rsidR="007456C7" w:rsidRPr="00FE6456" w:rsidRDefault="007456C7" w:rsidP="007456C7">
      <w:pPr>
        <w:pStyle w:val="NormalWeb"/>
        <w:spacing w:before="0" w:beforeAutospacing="0" w:after="0" w:afterAutospacing="0"/>
        <w:jc w:val="both"/>
        <w:rPr>
          <w:rFonts w:ascii="Courier New" w:hAnsi="Courier New" w:cs="Courier New"/>
        </w:rPr>
      </w:pPr>
    </w:p>
    <w:p w14:paraId="4DE41F6C" w14:textId="77777777" w:rsidR="00FE6456" w:rsidRDefault="00FE6456" w:rsidP="007456C7">
      <w:pPr>
        <w:pStyle w:val="NormalWeb"/>
        <w:spacing w:before="0" w:beforeAutospacing="0" w:after="0" w:afterAutospacing="0"/>
        <w:ind w:left="708"/>
        <w:jc w:val="both"/>
        <w:rPr>
          <w:rFonts w:ascii="Courier New" w:hAnsi="Courier New" w:cs="Courier New"/>
          <w:b/>
          <w:bCs/>
        </w:rPr>
      </w:pPr>
    </w:p>
    <w:p w14:paraId="43964AE0" w14:textId="77777777" w:rsidR="007456C7" w:rsidRPr="00FE6456" w:rsidRDefault="007456C7" w:rsidP="007456C7">
      <w:pPr>
        <w:pStyle w:val="NormalWeb"/>
        <w:spacing w:before="0" w:beforeAutospacing="0" w:after="0" w:afterAutospacing="0"/>
        <w:ind w:left="708"/>
        <w:jc w:val="both"/>
        <w:rPr>
          <w:rFonts w:ascii="Courier New" w:hAnsi="Courier New" w:cs="Courier New"/>
          <w:b/>
          <w:bCs/>
        </w:rPr>
      </w:pPr>
      <w:r w:rsidRPr="00FE6456">
        <w:rPr>
          <w:rFonts w:ascii="Courier New" w:hAnsi="Courier New" w:cs="Courier New"/>
          <w:b/>
          <w:bCs/>
        </w:rPr>
        <w:t>Texto do roteiro</w:t>
      </w:r>
    </w:p>
    <w:p w14:paraId="77C348A4" w14:textId="77777777" w:rsidR="00FE6456" w:rsidRDefault="00FE6456" w:rsidP="007456C7">
      <w:pPr>
        <w:pStyle w:val="NormalWeb"/>
        <w:spacing w:before="0" w:beforeAutospacing="0" w:after="0" w:afterAutospacing="0"/>
        <w:jc w:val="both"/>
        <w:rPr>
          <w:rFonts w:ascii="Courier New" w:hAnsi="Courier New" w:cs="Courier New"/>
        </w:rPr>
      </w:pPr>
    </w:p>
    <w:p w14:paraId="19C6B08B" w14:textId="77777777" w:rsidR="007456C7" w:rsidRPr="00FE6456" w:rsidRDefault="00FE6456" w:rsidP="007456C7">
      <w:pPr>
        <w:pStyle w:val="NormalWeb"/>
        <w:spacing w:before="0" w:beforeAutospacing="0" w:after="0" w:afterAutospacing="0"/>
        <w:jc w:val="both"/>
        <w:rPr>
          <w:rFonts w:ascii="Courier New" w:hAnsi="Courier New" w:cs="Courier New"/>
        </w:rPr>
      </w:pPr>
      <w:r>
        <w:rPr>
          <w:rFonts w:ascii="Courier New" w:hAnsi="Courier New" w:cs="Courier New"/>
        </w:rPr>
        <w:t>A)</w:t>
      </w:r>
      <w:r w:rsidR="007456C7" w:rsidRPr="00FE6456">
        <w:rPr>
          <w:rFonts w:ascii="Courier New" w:hAnsi="Courier New" w:cs="Courier New"/>
        </w:rPr>
        <w:t>CABEÇALHO: Deve ser limpo e claro, somente com as informações necessárias e que não podem estar em outro lugar.</w:t>
      </w:r>
    </w:p>
    <w:p w14:paraId="766F8CCD" w14:textId="77777777" w:rsidR="007456C7" w:rsidRPr="00FE6456" w:rsidRDefault="007456C7" w:rsidP="007456C7">
      <w:pPr>
        <w:pStyle w:val="NormalWeb"/>
        <w:numPr>
          <w:ilvl w:val="0"/>
          <w:numId w:val="1"/>
        </w:numPr>
        <w:spacing w:before="0" w:beforeAutospacing="0" w:after="0" w:afterAutospacing="0"/>
        <w:jc w:val="both"/>
        <w:rPr>
          <w:rFonts w:ascii="Courier New" w:hAnsi="Courier New" w:cs="Courier New"/>
        </w:rPr>
      </w:pPr>
      <w:r w:rsidRPr="00FE6456">
        <w:rPr>
          <w:rFonts w:ascii="Courier New" w:hAnsi="Courier New" w:cs="Courier New"/>
        </w:rPr>
        <w:t>Onde a cena se passa (interior ou exterior)</w:t>
      </w:r>
    </w:p>
    <w:p w14:paraId="3079792D" w14:textId="77777777" w:rsidR="007456C7" w:rsidRPr="00FE6456" w:rsidRDefault="007456C7" w:rsidP="007456C7">
      <w:pPr>
        <w:pStyle w:val="NormalWeb"/>
        <w:numPr>
          <w:ilvl w:val="0"/>
          <w:numId w:val="1"/>
        </w:numPr>
        <w:spacing w:before="0" w:beforeAutospacing="0" w:after="0" w:afterAutospacing="0"/>
        <w:jc w:val="both"/>
        <w:rPr>
          <w:rFonts w:ascii="Courier New" w:hAnsi="Courier New" w:cs="Courier New"/>
        </w:rPr>
      </w:pPr>
      <w:r w:rsidRPr="00FE6456">
        <w:rPr>
          <w:rFonts w:ascii="Courier New" w:hAnsi="Courier New" w:cs="Courier New"/>
        </w:rPr>
        <w:t>O Título da cena</w:t>
      </w:r>
    </w:p>
    <w:p w14:paraId="3F2A91FC" w14:textId="77777777" w:rsidR="007456C7" w:rsidRPr="00FE6456" w:rsidRDefault="007456C7" w:rsidP="007456C7">
      <w:pPr>
        <w:pStyle w:val="NormalWeb"/>
        <w:spacing w:before="0" w:beforeAutospacing="0" w:after="0" w:afterAutospacing="0"/>
        <w:jc w:val="both"/>
        <w:rPr>
          <w:rFonts w:ascii="Courier New" w:hAnsi="Courier New" w:cs="Courier New"/>
        </w:rPr>
      </w:pPr>
    </w:p>
    <w:p w14:paraId="5F2F33D5" w14:textId="77777777" w:rsidR="00613B4F" w:rsidRPr="00FE6456" w:rsidRDefault="007456C7" w:rsidP="00613B4F">
      <w:pPr>
        <w:pStyle w:val="NormalWeb"/>
        <w:numPr>
          <w:ilvl w:val="1"/>
          <w:numId w:val="1"/>
        </w:numPr>
        <w:spacing w:before="0" w:beforeAutospacing="0" w:after="0" w:afterAutospacing="0"/>
        <w:jc w:val="both"/>
        <w:rPr>
          <w:rFonts w:ascii="Courier New" w:hAnsi="Courier New" w:cs="Courier New"/>
        </w:rPr>
      </w:pPr>
      <w:r w:rsidRPr="00FE6456">
        <w:rPr>
          <w:rFonts w:ascii="Courier New" w:hAnsi="Courier New" w:cs="Courier New"/>
        </w:rPr>
        <w:lastRenderedPageBreak/>
        <w:t xml:space="preserve">Cada cena do roteiro deve ter o nome do local onde se desenvolve a ação. </w:t>
      </w:r>
    </w:p>
    <w:p w14:paraId="30E45091" w14:textId="77777777" w:rsidR="00B43C16" w:rsidRPr="00FE6456" w:rsidRDefault="00B43C16" w:rsidP="00B43C16">
      <w:pPr>
        <w:pStyle w:val="NormalWeb"/>
        <w:spacing w:before="0" w:beforeAutospacing="0" w:after="0" w:afterAutospacing="0"/>
        <w:ind w:left="1080"/>
        <w:jc w:val="both"/>
        <w:rPr>
          <w:rFonts w:ascii="Courier New" w:hAnsi="Courier New" w:cs="Courier New"/>
        </w:rPr>
      </w:pPr>
    </w:p>
    <w:p w14:paraId="41F38A84" w14:textId="77777777" w:rsidR="00613B4F" w:rsidRPr="00FE6456" w:rsidRDefault="007456C7" w:rsidP="00613B4F">
      <w:pPr>
        <w:pStyle w:val="NormalWeb"/>
        <w:numPr>
          <w:ilvl w:val="1"/>
          <w:numId w:val="1"/>
        </w:numPr>
        <w:spacing w:before="0" w:beforeAutospacing="0" w:after="0" w:afterAutospacing="0"/>
        <w:jc w:val="both"/>
        <w:rPr>
          <w:rFonts w:ascii="Courier New" w:hAnsi="Courier New" w:cs="Courier New"/>
        </w:rPr>
      </w:pPr>
      <w:r w:rsidRPr="00FE6456">
        <w:rPr>
          <w:rFonts w:ascii="Courier New" w:hAnsi="Courier New" w:cs="Courier New"/>
        </w:rPr>
        <w:t xml:space="preserve">Para evitar confusões de nomes para a produção, este nome deverá se repetir sempre que a ação se desenrolar naquele local. </w:t>
      </w:r>
      <w:r w:rsidR="00613B4F" w:rsidRPr="00FE6456">
        <w:rPr>
          <w:rFonts w:ascii="Courier New" w:hAnsi="Courier New" w:cs="Courier New"/>
        </w:rPr>
        <w:t>U</w:t>
      </w:r>
      <w:r w:rsidRPr="00FE6456">
        <w:rPr>
          <w:rFonts w:ascii="Courier New" w:hAnsi="Courier New" w:cs="Courier New"/>
        </w:rPr>
        <w:t>ma cena com título de APARTAMENTO DE JOÃO</w:t>
      </w:r>
      <w:r w:rsidR="00613B4F" w:rsidRPr="00FE6456">
        <w:rPr>
          <w:rFonts w:ascii="Courier New" w:hAnsi="Courier New" w:cs="Courier New"/>
        </w:rPr>
        <w:t xml:space="preserve"> e</w:t>
      </w:r>
      <w:r w:rsidRPr="00FE6456">
        <w:rPr>
          <w:rFonts w:ascii="Courier New" w:hAnsi="Courier New" w:cs="Courier New"/>
        </w:rPr>
        <w:t xml:space="preserve"> todas as cenas em seu apartamento, sua rua, portaria do prédio </w:t>
      </w:r>
      <w:proofErr w:type="spellStart"/>
      <w:r w:rsidRPr="00FE6456">
        <w:rPr>
          <w:rFonts w:ascii="Courier New" w:hAnsi="Courier New" w:cs="Courier New"/>
        </w:rPr>
        <w:t>etc</w:t>
      </w:r>
      <w:proofErr w:type="spellEnd"/>
      <w:r w:rsidRPr="00FE6456">
        <w:rPr>
          <w:rFonts w:ascii="Courier New" w:hAnsi="Courier New" w:cs="Courier New"/>
        </w:rPr>
        <w:t>, serão sempre APARTAMENTO DE JOÃO</w:t>
      </w:r>
      <w:r w:rsidR="00613B4F" w:rsidRPr="00FE6456">
        <w:rPr>
          <w:rFonts w:ascii="Courier New" w:hAnsi="Courier New" w:cs="Courier New"/>
        </w:rPr>
        <w:t>.</w:t>
      </w:r>
    </w:p>
    <w:p w14:paraId="3715BA80" w14:textId="77777777" w:rsidR="00B43C16" w:rsidRPr="00FE6456" w:rsidRDefault="00B43C16" w:rsidP="00B43C16">
      <w:pPr>
        <w:pStyle w:val="NormalWeb"/>
        <w:spacing w:before="0" w:beforeAutospacing="0" w:after="0" w:afterAutospacing="0"/>
        <w:jc w:val="both"/>
        <w:rPr>
          <w:rFonts w:ascii="Courier New" w:hAnsi="Courier New" w:cs="Courier New"/>
        </w:rPr>
      </w:pPr>
    </w:p>
    <w:p w14:paraId="57A0A474" w14:textId="77777777" w:rsidR="00FE6456" w:rsidRDefault="00613B4F" w:rsidP="00613B4F">
      <w:pPr>
        <w:pStyle w:val="NormalWeb"/>
        <w:numPr>
          <w:ilvl w:val="1"/>
          <w:numId w:val="1"/>
        </w:numPr>
        <w:spacing w:before="0" w:beforeAutospacing="0" w:after="0" w:afterAutospacing="0"/>
        <w:jc w:val="both"/>
        <w:rPr>
          <w:rFonts w:ascii="Courier New" w:hAnsi="Courier New" w:cs="Courier New"/>
        </w:rPr>
      </w:pPr>
      <w:r w:rsidRPr="00FE6456">
        <w:rPr>
          <w:rFonts w:ascii="Courier New" w:hAnsi="Courier New" w:cs="Courier New"/>
        </w:rPr>
        <w:t>E</w:t>
      </w:r>
      <w:r w:rsidR="007456C7" w:rsidRPr="00FE6456">
        <w:rPr>
          <w:rFonts w:ascii="Courier New" w:hAnsi="Courier New" w:cs="Courier New"/>
        </w:rPr>
        <w:t>m que momento se passa a cena (diurna ou noturna)</w:t>
      </w:r>
      <w:r w:rsidR="00FE6456">
        <w:rPr>
          <w:rFonts w:ascii="Courier New" w:hAnsi="Courier New" w:cs="Courier New"/>
        </w:rPr>
        <w:t xml:space="preserve"> </w:t>
      </w:r>
      <w:r w:rsidR="00B43C16" w:rsidRPr="00FE6456">
        <w:rPr>
          <w:rFonts w:ascii="Courier New" w:hAnsi="Courier New" w:cs="Courier New"/>
        </w:rPr>
        <w:t>(</w:t>
      </w:r>
      <w:r w:rsidRPr="00FE6456">
        <w:rPr>
          <w:rFonts w:ascii="Courier New" w:hAnsi="Courier New" w:cs="Courier New"/>
        </w:rPr>
        <w:t>Nesse item, é</w:t>
      </w:r>
      <w:r w:rsidR="007456C7" w:rsidRPr="00FE6456">
        <w:rPr>
          <w:rFonts w:ascii="Courier New" w:hAnsi="Courier New" w:cs="Courier New"/>
        </w:rPr>
        <w:t xml:space="preserve"> permitido esclarecer mais detalhadamente esse tempo. Ex: anoitecer, amanhecer, meio dia, por do sol etc. Sempre que possível descreva na linha de ação indicações do tempo. Ex.: Relógio na parede que marca 12 horas, sol surgindo ou desaparecendo no horizonte</w:t>
      </w:r>
      <w:r w:rsidR="00B43C16" w:rsidRPr="00FE6456">
        <w:rPr>
          <w:rFonts w:ascii="Courier New" w:hAnsi="Courier New" w:cs="Courier New"/>
        </w:rPr>
        <w:t>)</w:t>
      </w:r>
    </w:p>
    <w:p w14:paraId="48D1DBD1" w14:textId="77777777" w:rsidR="00FE6456" w:rsidRDefault="00FE6456" w:rsidP="00FE6456">
      <w:pPr>
        <w:pStyle w:val="NormalWeb"/>
        <w:spacing w:before="0" w:beforeAutospacing="0" w:after="0" w:afterAutospacing="0"/>
        <w:jc w:val="both"/>
        <w:rPr>
          <w:rFonts w:ascii="Courier New" w:hAnsi="Courier New" w:cs="Courier New"/>
        </w:rPr>
      </w:pPr>
    </w:p>
    <w:p w14:paraId="35EACD6C" w14:textId="77777777" w:rsidR="00FE6456" w:rsidRDefault="007456C7" w:rsidP="00B43C16">
      <w:pPr>
        <w:pStyle w:val="NormalWeb"/>
        <w:numPr>
          <w:ilvl w:val="1"/>
          <w:numId w:val="1"/>
        </w:numPr>
        <w:spacing w:before="0" w:beforeAutospacing="0" w:after="0" w:afterAutospacing="0"/>
        <w:jc w:val="both"/>
        <w:rPr>
          <w:rFonts w:ascii="Courier New" w:hAnsi="Courier New" w:cs="Courier New"/>
        </w:rPr>
      </w:pPr>
      <w:r w:rsidRPr="00FE6456">
        <w:rPr>
          <w:rFonts w:ascii="Courier New" w:hAnsi="Courier New" w:cs="Courier New"/>
        </w:rPr>
        <w:t>Sempre que houver mudança de espaço e tempo, um novo cabeçalho.</w:t>
      </w:r>
      <w:r w:rsidR="00FE6456">
        <w:rPr>
          <w:rFonts w:ascii="Courier New" w:hAnsi="Courier New" w:cs="Courier New"/>
        </w:rPr>
        <w:t xml:space="preserve"> </w:t>
      </w:r>
      <w:r w:rsidR="00B43C16" w:rsidRPr="00FE6456">
        <w:rPr>
          <w:rFonts w:ascii="Courier New" w:hAnsi="Courier New" w:cs="Courier New"/>
        </w:rPr>
        <w:t>(</w:t>
      </w:r>
      <w:r w:rsidRPr="00FE6456">
        <w:rPr>
          <w:rFonts w:ascii="Courier New" w:hAnsi="Courier New" w:cs="Courier New"/>
        </w:rPr>
        <w:t>Quando o ator se desloca para um outro ambiente contíguo ao que se desenvolve a cena e retorna, não será necessário um cabeçalho completo, mas tão somente referencia ao novo ambiente (destacado e maiúscula)</w:t>
      </w:r>
    </w:p>
    <w:p w14:paraId="0BD782AD" w14:textId="77777777" w:rsidR="00FE6456" w:rsidRDefault="00FE6456" w:rsidP="00FE6456">
      <w:pPr>
        <w:pStyle w:val="NormalWeb"/>
        <w:spacing w:before="0" w:beforeAutospacing="0" w:after="0" w:afterAutospacing="0"/>
        <w:jc w:val="both"/>
        <w:rPr>
          <w:rFonts w:ascii="Courier New" w:hAnsi="Courier New" w:cs="Courier New"/>
        </w:rPr>
      </w:pPr>
    </w:p>
    <w:p w14:paraId="65BCE38A" w14:textId="77777777" w:rsidR="007456C7" w:rsidRPr="00FE6456" w:rsidRDefault="007456C7" w:rsidP="00B43C16">
      <w:pPr>
        <w:pStyle w:val="NormalWeb"/>
        <w:numPr>
          <w:ilvl w:val="1"/>
          <w:numId w:val="1"/>
        </w:numPr>
        <w:spacing w:before="0" w:beforeAutospacing="0" w:after="0" w:afterAutospacing="0"/>
        <w:jc w:val="both"/>
        <w:rPr>
          <w:rFonts w:ascii="Courier New" w:hAnsi="Courier New" w:cs="Courier New"/>
        </w:rPr>
      </w:pPr>
      <w:r w:rsidRPr="00FE6456">
        <w:rPr>
          <w:rFonts w:ascii="Courier New" w:hAnsi="Courier New" w:cs="Courier New"/>
        </w:rPr>
        <w:t>É aconselhável numerar as cenas em ordem numérica, porém não obrigatório.</w:t>
      </w:r>
    </w:p>
    <w:p w14:paraId="1A7203EB" w14:textId="77777777" w:rsidR="007456C7" w:rsidRPr="00FE6456" w:rsidRDefault="007456C7" w:rsidP="007456C7">
      <w:pPr>
        <w:pStyle w:val="NormalWeb"/>
        <w:spacing w:before="0" w:beforeAutospacing="0" w:after="0" w:afterAutospacing="0"/>
        <w:jc w:val="both"/>
        <w:rPr>
          <w:rFonts w:ascii="Courier New" w:hAnsi="Courier New" w:cs="Courier New"/>
        </w:rPr>
      </w:pPr>
    </w:p>
    <w:p w14:paraId="230D1F98" w14:textId="77777777" w:rsidR="00B43C16" w:rsidRPr="00FE6456" w:rsidRDefault="00B43C16" w:rsidP="007456C7">
      <w:pPr>
        <w:pStyle w:val="NormalWeb"/>
        <w:spacing w:before="0" w:beforeAutospacing="0" w:after="0" w:afterAutospacing="0"/>
        <w:jc w:val="both"/>
        <w:rPr>
          <w:rFonts w:ascii="Courier New" w:hAnsi="Courier New" w:cs="Courier New"/>
        </w:rPr>
      </w:pPr>
    </w:p>
    <w:p w14:paraId="4981E029" w14:textId="77777777" w:rsidR="007456C7" w:rsidRPr="00FE6456" w:rsidRDefault="007456C7" w:rsidP="007456C7">
      <w:pPr>
        <w:pStyle w:val="NormalWeb"/>
        <w:spacing w:before="0" w:beforeAutospacing="0" w:after="0" w:afterAutospacing="0"/>
        <w:jc w:val="both"/>
        <w:rPr>
          <w:rFonts w:ascii="Courier New" w:hAnsi="Courier New" w:cs="Courier New"/>
        </w:rPr>
      </w:pPr>
      <w:r w:rsidRPr="00FE6456">
        <w:rPr>
          <w:rFonts w:ascii="Courier New" w:hAnsi="Courier New" w:cs="Courier New"/>
        </w:rPr>
        <w:t>B) LINHA DE AÇÃO:</w:t>
      </w:r>
    </w:p>
    <w:p w14:paraId="16816BD9" w14:textId="77C9F36D" w:rsidR="007456C7" w:rsidRPr="00FE6456" w:rsidRDefault="007456C7" w:rsidP="00B43C16">
      <w:pPr>
        <w:pStyle w:val="NormalWeb"/>
        <w:numPr>
          <w:ilvl w:val="0"/>
          <w:numId w:val="4"/>
        </w:numPr>
        <w:spacing w:before="0" w:beforeAutospacing="0" w:after="0" w:afterAutospacing="0"/>
        <w:jc w:val="both"/>
        <w:rPr>
          <w:rFonts w:ascii="Courier New" w:hAnsi="Courier New" w:cs="Courier New"/>
        </w:rPr>
      </w:pPr>
      <w:r w:rsidRPr="00FE6456">
        <w:rPr>
          <w:rFonts w:ascii="Courier New" w:hAnsi="Courier New" w:cs="Courier New"/>
        </w:rPr>
        <w:t>Os ambientes do APARTAMENTO DE JOÃO será o quarto, a varanda, a sala, a cozinha, o prédio onde está o apartamento, a rua do prédio, a portaria do edifício etc. O ambiente pode estar entre parênteses no cabeçalho, logo após o nome da locação, mas sugere-se iniciar a linha de ação descrevendo o ambiente, mantendo o cabeçalho o mais limpo possível. A linha de ação deve ser clara, objetivamente expl</w:t>
      </w:r>
      <w:r w:rsidR="00B43C16" w:rsidRPr="00FE6456">
        <w:rPr>
          <w:rFonts w:ascii="Courier New" w:hAnsi="Courier New" w:cs="Courier New"/>
        </w:rPr>
        <w:t>í</w:t>
      </w:r>
      <w:r w:rsidRPr="00FE6456">
        <w:rPr>
          <w:rFonts w:ascii="Courier New" w:hAnsi="Courier New" w:cs="Courier New"/>
        </w:rPr>
        <w:t xml:space="preserve">cita, deixando claro as passagens de tempo dentro da cena. Lembre-se que você está escrevendo um roteiro, não um livro. Abstenha-se de estilo literário. Se for difícil para o leitor visualizar a sua descrição, alguma coisa está errada. </w:t>
      </w:r>
      <w:r w:rsidR="009B6BB9" w:rsidRPr="00FE6456">
        <w:rPr>
          <w:rFonts w:ascii="Courier New" w:hAnsi="Courier New" w:cs="Courier New"/>
        </w:rPr>
        <w:t>Reescreva</w:t>
      </w:r>
      <w:r w:rsidRPr="00FE6456">
        <w:rPr>
          <w:rFonts w:ascii="Courier New" w:hAnsi="Courier New" w:cs="Courier New"/>
        </w:rPr>
        <w:t xml:space="preserve"> a cena.</w:t>
      </w:r>
    </w:p>
    <w:p w14:paraId="7E132D55" w14:textId="77777777" w:rsidR="00B43C16" w:rsidRPr="00EF5FD6" w:rsidRDefault="00B43C16" w:rsidP="00B43C16">
      <w:pPr>
        <w:pStyle w:val="NormalWeb"/>
        <w:spacing w:before="0" w:beforeAutospacing="0" w:after="0" w:afterAutospacing="0"/>
        <w:ind w:left="720"/>
        <w:jc w:val="both"/>
        <w:rPr>
          <w:rFonts w:ascii="Times New Roman" w:hAnsi="Times New Roman" w:cs="Times New Roman"/>
          <w:sz w:val="32"/>
          <w:szCs w:val="32"/>
        </w:rPr>
      </w:pPr>
    </w:p>
    <w:p w14:paraId="40BF1D59" w14:textId="77777777" w:rsidR="00B43C16" w:rsidRPr="00FE6456" w:rsidRDefault="007456C7" w:rsidP="007456C7">
      <w:pPr>
        <w:pStyle w:val="NormalWeb"/>
        <w:numPr>
          <w:ilvl w:val="0"/>
          <w:numId w:val="4"/>
        </w:numPr>
        <w:spacing w:before="0" w:beforeAutospacing="0" w:after="0" w:afterAutospacing="0"/>
        <w:jc w:val="both"/>
        <w:rPr>
          <w:rFonts w:ascii="Courier New" w:hAnsi="Courier New" w:cs="Courier New"/>
        </w:rPr>
      </w:pPr>
      <w:r w:rsidRPr="00FE6456">
        <w:rPr>
          <w:rFonts w:ascii="Courier New" w:hAnsi="Courier New" w:cs="Courier New"/>
        </w:rPr>
        <w:t>No texto de uma cena, cada vez que uma ação termina, a próxima deve estar em outro parágrafo, mantendo sempre espaço duplo entre parágrafos.</w:t>
      </w:r>
    </w:p>
    <w:p w14:paraId="7ED5C8C1" w14:textId="77777777" w:rsidR="00B43C16" w:rsidRPr="00FE6456" w:rsidRDefault="00B43C16" w:rsidP="00B43C16">
      <w:pPr>
        <w:pStyle w:val="NormalWeb"/>
        <w:spacing w:before="0" w:beforeAutospacing="0" w:after="0" w:afterAutospacing="0"/>
        <w:jc w:val="both"/>
        <w:rPr>
          <w:rFonts w:ascii="Courier New" w:hAnsi="Courier New" w:cs="Courier New"/>
        </w:rPr>
      </w:pPr>
    </w:p>
    <w:p w14:paraId="6A8383C1" w14:textId="77777777" w:rsidR="00B43C16" w:rsidRPr="00FE6456" w:rsidRDefault="007456C7" w:rsidP="007456C7">
      <w:pPr>
        <w:pStyle w:val="NormalWeb"/>
        <w:numPr>
          <w:ilvl w:val="0"/>
          <w:numId w:val="4"/>
        </w:numPr>
        <w:spacing w:before="0" w:beforeAutospacing="0" w:after="0" w:afterAutospacing="0"/>
        <w:jc w:val="both"/>
        <w:rPr>
          <w:rFonts w:ascii="Courier New" w:hAnsi="Courier New" w:cs="Courier New"/>
        </w:rPr>
      </w:pPr>
      <w:r w:rsidRPr="00FE6456">
        <w:rPr>
          <w:rFonts w:ascii="Courier New" w:hAnsi="Courier New" w:cs="Courier New"/>
        </w:rPr>
        <w:t>As rubricas, quando necessárias na linha de ação ou dentro dos diálogos, deve estar entre parentes e itálico.</w:t>
      </w:r>
    </w:p>
    <w:p w14:paraId="526275D4" w14:textId="77777777" w:rsidR="00B43C16" w:rsidRPr="00FE6456" w:rsidRDefault="00B43C16" w:rsidP="00B43C16">
      <w:pPr>
        <w:pStyle w:val="NormalWeb"/>
        <w:spacing w:before="0" w:beforeAutospacing="0" w:after="0" w:afterAutospacing="0"/>
        <w:jc w:val="both"/>
        <w:rPr>
          <w:rFonts w:ascii="Courier New" w:hAnsi="Courier New" w:cs="Courier New"/>
        </w:rPr>
      </w:pPr>
    </w:p>
    <w:p w14:paraId="264F2361" w14:textId="77777777" w:rsidR="007456C7" w:rsidRPr="00FE6456" w:rsidRDefault="007456C7" w:rsidP="007456C7">
      <w:pPr>
        <w:pStyle w:val="NormalWeb"/>
        <w:numPr>
          <w:ilvl w:val="0"/>
          <w:numId w:val="4"/>
        </w:numPr>
        <w:spacing w:before="0" w:beforeAutospacing="0" w:after="0" w:afterAutospacing="0"/>
        <w:jc w:val="both"/>
        <w:rPr>
          <w:rFonts w:ascii="Courier New" w:hAnsi="Courier New" w:cs="Courier New"/>
        </w:rPr>
      </w:pPr>
      <w:r w:rsidRPr="00FE6456">
        <w:rPr>
          <w:rFonts w:ascii="Courier New" w:hAnsi="Courier New" w:cs="Courier New"/>
        </w:rPr>
        <w:t>Quando uma ação continua num ambiente contíguo ao da ação principal, não será necessário um novo cabeçalho completo, mas tão somente o nome do novo ambiente destacado em maiúscula entre dois espaços duplos, ou após espaço duplo, em maiúscula, seguido de virgula, continuando a linha de ação.</w:t>
      </w:r>
    </w:p>
    <w:p w14:paraId="450D0027" w14:textId="77777777" w:rsidR="007456C7" w:rsidRPr="00FE6456" w:rsidRDefault="007456C7" w:rsidP="007456C7">
      <w:pPr>
        <w:pStyle w:val="NormalWeb"/>
        <w:spacing w:before="0" w:beforeAutospacing="0" w:after="0" w:afterAutospacing="0"/>
        <w:jc w:val="both"/>
        <w:rPr>
          <w:rFonts w:ascii="Courier New" w:hAnsi="Courier New" w:cs="Courier New"/>
        </w:rPr>
      </w:pPr>
    </w:p>
    <w:p w14:paraId="1ECBAFB0" w14:textId="77777777" w:rsidR="007456C7" w:rsidRPr="00FE6456" w:rsidRDefault="007456C7" w:rsidP="007456C7">
      <w:pPr>
        <w:pStyle w:val="NormalWeb"/>
        <w:spacing w:before="0" w:beforeAutospacing="0" w:after="0" w:afterAutospacing="0"/>
        <w:jc w:val="both"/>
        <w:rPr>
          <w:rFonts w:ascii="Courier New" w:hAnsi="Courier New" w:cs="Courier New"/>
        </w:rPr>
      </w:pPr>
      <w:r w:rsidRPr="00FE6456">
        <w:rPr>
          <w:rFonts w:ascii="Courier New" w:hAnsi="Courier New" w:cs="Courier New"/>
        </w:rPr>
        <w:t>C) DIÁLOGO</w:t>
      </w:r>
      <w:r w:rsidR="000C1718">
        <w:rPr>
          <w:rFonts w:ascii="Courier New" w:hAnsi="Courier New" w:cs="Courier New"/>
        </w:rPr>
        <w:t>:</w:t>
      </w:r>
    </w:p>
    <w:p w14:paraId="071FAC69" w14:textId="77777777" w:rsidR="00B43C16" w:rsidRPr="00FE6456" w:rsidRDefault="007456C7" w:rsidP="007456C7">
      <w:pPr>
        <w:pStyle w:val="NormalWeb"/>
        <w:numPr>
          <w:ilvl w:val="0"/>
          <w:numId w:val="5"/>
        </w:numPr>
        <w:spacing w:before="0" w:beforeAutospacing="0" w:after="0" w:afterAutospacing="0"/>
        <w:jc w:val="both"/>
        <w:rPr>
          <w:rFonts w:ascii="Courier New" w:hAnsi="Courier New" w:cs="Courier New"/>
        </w:rPr>
      </w:pPr>
      <w:r w:rsidRPr="00FE6456">
        <w:rPr>
          <w:rFonts w:ascii="Courier New" w:hAnsi="Courier New" w:cs="Courier New"/>
        </w:rPr>
        <w:t>O nome do personagem deve estar em maiúscula centralizado, após espaço duplo da ultima frase da linha de ação.</w:t>
      </w:r>
    </w:p>
    <w:p w14:paraId="6525F7D5" w14:textId="77777777" w:rsidR="00B43C16" w:rsidRPr="00FE6456" w:rsidRDefault="00B43C16" w:rsidP="00B43C16">
      <w:pPr>
        <w:pStyle w:val="NormalWeb"/>
        <w:spacing w:before="0" w:beforeAutospacing="0" w:after="0" w:afterAutospacing="0"/>
        <w:ind w:left="720"/>
        <w:jc w:val="both"/>
        <w:rPr>
          <w:rFonts w:ascii="Courier New" w:hAnsi="Courier New" w:cs="Courier New"/>
        </w:rPr>
      </w:pPr>
    </w:p>
    <w:p w14:paraId="7CA18F5A" w14:textId="77777777" w:rsidR="00B43C16" w:rsidRPr="00FE6456" w:rsidRDefault="007456C7" w:rsidP="007456C7">
      <w:pPr>
        <w:pStyle w:val="NormalWeb"/>
        <w:numPr>
          <w:ilvl w:val="0"/>
          <w:numId w:val="5"/>
        </w:numPr>
        <w:spacing w:before="0" w:beforeAutospacing="0" w:after="0" w:afterAutospacing="0"/>
        <w:jc w:val="both"/>
        <w:rPr>
          <w:rFonts w:ascii="Courier New" w:hAnsi="Courier New" w:cs="Courier New"/>
        </w:rPr>
      </w:pPr>
      <w:r w:rsidRPr="00FE6456">
        <w:rPr>
          <w:rFonts w:ascii="Courier New" w:hAnsi="Courier New" w:cs="Courier New"/>
        </w:rPr>
        <w:t>As rubricas dos atores, quando necessárias devem estar centralizadas em relação ao nome do personagem, entre parênteses e itálico. Evite rubricas que induzem ou interferem na interpretação do ator.</w:t>
      </w:r>
    </w:p>
    <w:p w14:paraId="5D055BE4" w14:textId="77777777" w:rsidR="00B43C16" w:rsidRPr="00FE6456" w:rsidRDefault="00B43C16" w:rsidP="00B43C16">
      <w:pPr>
        <w:pStyle w:val="NormalWeb"/>
        <w:spacing w:before="0" w:beforeAutospacing="0" w:after="0" w:afterAutospacing="0"/>
        <w:jc w:val="both"/>
        <w:rPr>
          <w:rFonts w:ascii="Courier New" w:hAnsi="Courier New" w:cs="Courier New"/>
        </w:rPr>
      </w:pPr>
    </w:p>
    <w:p w14:paraId="31A31EC2" w14:textId="77777777" w:rsidR="00D06096" w:rsidRPr="00FE6456" w:rsidRDefault="007456C7" w:rsidP="007456C7">
      <w:pPr>
        <w:pStyle w:val="NormalWeb"/>
        <w:numPr>
          <w:ilvl w:val="0"/>
          <w:numId w:val="5"/>
        </w:numPr>
        <w:spacing w:before="0" w:beforeAutospacing="0" w:after="0" w:afterAutospacing="0"/>
        <w:jc w:val="both"/>
        <w:rPr>
          <w:rFonts w:ascii="Courier New" w:hAnsi="Courier New" w:cs="Courier New"/>
        </w:rPr>
      </w:pPr>
      <w:r w:rsidRPr="00FE6456">
        <w:rPr>
          <w:rFonts w:ascii="Courier New" w:hAnsi="Courier New" w:cs="Courier New"/>
        </w:rPr>
        <w:t>Os diálogos dos atores devem estar centralizados em relação ao nome do personagem, espaço simples. Neste caso também, uma vez definido o nome do personagem, em todo o roteiro, aquele será o nome do personagem. Se no roteiro a mãe do personagem Luís se chama Amália, e a chamamos no cabeçalho do diálogo da primeira cena como MÃE DE LUIZ, sempre que nos referirm</w:t>
      </w:r>
      <w:r w:rsidR="00D06096" w:rsidRPr="00FE6456">
        <w:rPr>
          <w:rFonts w:ascii="Courier New" w:hAnsi="Courier New" w:cs="Courier New"/>
        </w:rPr>
        <w:t>os a ela será como Mãe de Luís.</w:t>
      </w:r>
    </w:p>
    <w:p w14:paraId="59DFC5A7" w14:textId="77777777" w:rsidR="007456C7" w:rsidRPr="00FE6456" w:rsidRDefault="00D06096" w:rsidP="00D06096">
      <w:pPr>
        <w:pStyle w:val="NormalWeb"/>
        <w:spacing w:before="0" w:beforeAutospacing="0" w:after="0" w:afterAutospacing="0"/>
        <w:jc w:val="both"/>
        <w:rPr>
          <w:rFonts w:ascii="Courier New" w:hAnsi="Courier New" w:cs="Courier New"/>
        </w:rPr>
      </w:pPr>
      <w:r w:rsidRPr="00FE6456">
        <w:rPr>
          <w:rFonts w:ascii="Courier New" w:hAnsi="Courier New" w:cs="Courier New"/>
        </w:rPr>
        <w:t>(</w:t>
      </w:r>
      <w:r w:rsidR="007456C7" w:rsidRPr="00FE6456">
        <w:rPr>
          <w:rFonts w:ascii="Courier New" w:hAnsi="Courier New" w:cs="Courier New"/>
        </w:rPr>
        <w:t>Exceção feita dentro dos diálogos em que um</w:t>
      </w:r>
      <w:r w:rsidR="000C1718">
        <w:rPr>
          <w:rFonts w:ascii="Courier New" w:hAnsi="Courier New" w:cs="Courier New"/>
        </w:rPr>
        <w:t>a</w:t>
      </w:r>
      <w:r w:rsidR="007456C7" w:rsidRPr="00FE6456">
        <w:rPr>
          <w:rFonts w:ascii="Courier New" w:hAnsi="Courier New" w:cs="Courier New"/>
        </w:rPr>
        <w:t xml:space="preserve"> personagem pode chamá-la de Amália</w:t>
      </w:r>
      <w:r w:rsidRPr="00FE6456">
        <w:rPr>
          <w:rFonts w:ascii="Courier New" w:hAnsi="Courier New" w:cs="Courier New"/>
        </w:rPr>
        <w:t>)</w:t>
      </w:r>
    </w:p>
    <w:p w14:paraId="78AE74F3" w14:textId="77777777" w:rsidR="00D06096" w:rsidRPr="00FE6456" w:rsidRDefault="00D06096" w:rsidP="00D06096">
      <w:pPr>
        <w:pStyle w:val="NormalWeb"/>
        <w:spacing w:before="0" w:beforeAutospacing="0" w:after="0" w:afterAutospacing="0"/>
        <w:jc w:val="both"/>
        <w:rPr>
          <w:rFonts w:ascii="Courier New" w:hAnsi="Courier New" w:cs="Courier New"/>
        </w:rPr>
      </w:pPr>
    </w:p>
    <w:p w14:paraId="57C993F3" w14:textId="77777777" w:rsidR="00D06096" w:rsidRPr="00FE6456" w:rsidRDefault="007456C7" w:rsidP="007456C7">
      <w:pPr>
        <w:pStyle w:val="NormalWeb"/>
        <w:numPr>
          <w:ilvl w:val="0"/>
          <w:numId w:val="6"/>
        </w:numPr>
        <w:spacing w:before="0" w:beforeAutospacing="0" w:after="0" w:afterAutospacing="0"/>
        <w:jc w:val="both"/>
        <w:rPr>
          <w:rFonts w:ascii="Courier New" w:hAnsi="Courier New" w:cs="Courier New"/>
        </w:rPr>
      </w:pPr>
      <w:r w:rsidRPr="00FE6456">
        <w:rPr>
          <w:rFonts w:ascii="Courier New" w:hAnsi="Courier New" w:cs="Courier New"/>
        </w:rPr>
        <w:t>Quando o diálogo precisa continuar na página seguinte, não é necessário colocar novamente o nome do personagem.</w:t>
      </w:r>
    </w:p>
    <w:p w14:paraId="6B3DACEA" w14:textId="77777777" w:rsidR="00D06096" w:rsidRPr="00FE6456" w:rsidRDefault="00D06096" w:rsidP="00D06096">
      <w:pPr>
        <w:pStyle w:val="NormalWeb"/>
        <w:spacing w:before="0" w:beforeAutospacing="0" w:after="0" w:afterAutospacing="0"/>
        <w:ind w:left="720"/>
        <w:jc w:val="both"/>
        <w:rPr>
          <w:rFonts w:ascii="Courier New" w:hAnsi="Courier New" w:cs="Courier New"/>
        </w:rPr>
      </w:pPr>
    </w:p>
    <w:p w14:paraId="381F6C78" w14:textId="77777777" w:rsidR="007456C7" w:rsidRPr="00FE6456" w:rsidRDefault="007456C7" w:rsidP="007456C7">
      <w:pPr>
        <w:pStyle w:val="NormalWeb"/>
        <w:numPr>
          <w:ilvl w:val="0"/>
          <w:numId w:val="6"/>
        </w:numPr>
        <w:spacing w:before="0" w:beforeAutospacing="0" w:after="0" w:afterAutospacing="0"/>
        <w:jc w:val="both"/>
        <w:rPr>
          <w:rFonts w:ascii="Courier New" w:hAnsi="Courier New" w:cs="Courier New"/>
        </w:rPr>
      </w:pPr>
      <w:r w:rsidRPr="00FE6456">
        <w:rPr>
          <w:rFonts w:ascii="Courier New" w:hAnsi="Courier New" w:cs="Courier New"/>
        </w:rPr>
        <w:t>É aconselhável iniciar o diálogo dos personagens com - (hífen) ou ... (três pontos).</w:t>
      </w:r>
    </w:p>
    <w:p w14:paraId="2890FAF5" w14:textId="77777777" w:rsidR="007456C7" w:rsidRPr="00FE6456" w:rsidRDefault="007456C7" w:rsidP="007456C7">
      <w:pPr>
        <w:pStyle w:val="NormalWeb"/>
        <w:spacing w:before="0" w:beforeAutospacing="0" w:after="0" w:afterAutospacing="0"/>
        <w:jc w:val="both"/>
        <w:rPr>
          <w:rFonts w:ascii="Courier New" w:hAnsi="Courier New" w:cs="Courier New"/>
          <w:b/>
          <w:bCs/>
        </w:rPr>
      </w:pPr>
    </w:p>
    <w:p w14:paraId="5CF847CB" w14:textId="77777777" w:rsidR="007456C7" w:rsidRPr="00D06096" w:rsidRDefault="007456C7" w:rsidP="002D2851">
      <w:pPr>
        <w:pStyle w:val="NormalWeb"/>
        <w:spacing w:before="0" w:beforeAutospacing="0" w:after="0" w:afterAutospacing="0"/>
        <w:jc w:val="both"/>
        <w:rPr>
          <w:rFonts w:ascii="Times New Roman" w:hAnsi="Times New Roman" w:cs="Times New Roman"/>
          <w:b/>
          <w:bCs/>
          <w:sz w:val="32"/>
          <w:szCs w:val="32"/>
        </w:rPr>
      </w:pPr>
    </w:p>
    <w:p w14:paraId="3BE718D4" w14:textId="77777777" w:rsidR="007456C7" w:rsidRPr="00D06096" w:rsidRDefault="007456C7" w:rsidP="007456C7">
      <w:pPr>
        <w:autoSpaceDE w:val="0"/>
        <w:autoSpaceDN w:val="0"/>
        <w:adjustRightInd w:val="0"/>
        <w:jc w:val="center"/>
        <w:rPr>
          <w:rFonts w:ascii="Courier" w:hAnsi="Courier"/>
        </w:rPr>
      </w:pPr>
      <w:r w:rsidRPr="00D06096">
        <w:rPr>
          <w:rFonts w:ascii="Courier" w:hAnsi="Courier"/>
        </w:rPr>
        <w:t>“DENISE PÁRA DE FUMAR”</w:t>
      </w:r>
    </w:p>
    <w:p w14:paraId="2BB04DF1" w14:textId="77777777" w:rsidR="007456C7" w:rsidRPr="004268E9" w:rsidRDefault="007456C7" w:rsidP="007456C7">
      <w:pPr>
        <w:autoSpaceDE w:val="0"/>
        <w:autoSpaceDN w:val="0"/>
        <w:adjustRightInd w:val="0"/>
        <w:ind w:left="1416" w:firstLine="708"/>
        <w:jc w:val="center"/>
        <w:rPr>
          <w:rFonts w:ascii="Courier" w:hAnsi="Courier"/>
        </w:rPr>
      </w:pPr>
    </w:p>
    <w:p w14:paraId="25AAD09F" w14:textId="77777777" w:rsidR="007456C7" w:rsidRPr="004268E9" w:rsidRDefault="007456C7" w:rsidP="007456C7">
      <w:pPr>
        <w:autoSpaceDE w:val="0"/>
        <w:autoSpaceDN w:val="0"/>
        <w:adjustRightInd w:val="0"/>
        <w:jc w:val="center"/>
        <w:rPr>
          <w:rFonts w:ascii="Courier" w:hAnsi="Courier"/>
        </w:rPr>
      </w:pPr>
      <w:r w:rsidRPr="004268E9">
        <w:rPr>
          <w:rFonts w:ascii="Courier" w:hAnsi="Courier"/>
        </w:rPr>
        <w:t>Um Roteiro</w:t>
      </w:r>
    </w:p>
    <w:p w14:paraId="251234D6" w14:textId="77777777" w:rsidR="007456C7" w:rsidRPr="004268E9" w:rsidRDefault="007456C7" w:rsidP="007456C7">
      <w:pPr>
        <w:autoSpaceDE w:val="0"/>
        <w:autoSpaceDN w:val="0"/>
        <w:adjustRightInd w:val="0"/>
        <w:jc w:val="center"/>
        <w:rPr>
          <w:rFonts w:ascii="Courier" w:hAnsi="Courier"/>
        </w:rPr>
      </w:pPr>
    </w:p>
    <w:p w14:paraId="4681BDC0" w14:textId="77777777" w:rsidR="007456C7" w:rsidRPr="004268E9" w:rsidRDefault="007456C7" w:rsidP="007456C7">
      <w:pPr>
        <w:autoSpaceDE w:val="0"/>
        <w:autoSpaceDN w:val="0"/>
        <w:adjustRightInd w:val="0"/>
        <w:jc w:val="center"/>
        <w:rPr>
          <w:rFonts w:ascii="Courier" w:hAnsi="Courier"/>
        </w:rPr>
      </w:pPr>
      <w:r w:rsidRPr="004268E9">
        <w:rPr>
          <w:rFonts w:ascii="Courier" w:hAnsi="Courier"/>
        </w:rPr>
        <w:t>de</w:t>
      </w:r>
    </w:p>
    <w:p w14:paraId="7A593794" w14:textId="77777777" w:rsidR="007456C7" w:rsidRPr="004268E9" w:rsidRDefault="007456C7" w:rsidP="007456C7">
      <w:pPr>
        <w:pStyle w:val="NormalWeb"/>
        <w:spacing w:before="0" w:beforeAutospacing="0" w:after="0" w:afterAutospacing="0"/>
        <w:jc w:val="center"/>
        <w:rPr>
          <w:rFonts w:ascii="Courier" w:hAnsi="Courier"/>
        </w:rPr>
      </w:pPr>
    </w:p>
    <w:p w14:paraId="4BB617E2" w14:textId="77777777" w:rsidR="007456C7" w:rsidRPr="004268E9" w:rsidRDefault="007456C7" w:rsidP="007456C7">
      <w:pPr>
        <w:pStyle w:val="NormalWeb"/>
        <w:spacing w:before="0" w:beforeAutospacing="0" w:after="0" w:afterAutospacing="0"/>
        <w:jc w:val="center"/>
        <w:rPr>
          <w:rFonts w:ascii="Times New Roman" w:hAnsi="Times New Roman" w:cs="Times New Roman"/>
        </w:rPr>
      </w:pPr>
      <w:r w:rsidRPr="004268E9">
        <w:rPr>
          <w:rFonts w:ascii="Courier" w:hAnsi="Courier"/>
        </w:rPr>
        <w:t>(</w:t>
      </w:r>
      <w:r w:rsidR="00D06096">
        <w:rPr>
          <w:rFonts w:ascii="Courier" w:hAnsi="Courier"/>
        </w:rPr>
        <w:t>N</w:t>
      </w:r>
      <w:r w:rsidRPr="004268E9">
        <w:rPr>
          <w:rFonts w:ascii="Courier" w:hAnsi="Courier"/>
        </w:rPr>
        <w:t>ome</w:t>
      </w:r>
      <w:r w:rsidR="00D06096">
        <w:rPr>
          <w:rFonts w:ascii="Courier" w:hAnsi="Courier"/>
        </w:rPr>
        <w:t xml:space="preserve"> do Autor</w:t>
      </w:r>
      <w:r w:rsidRPr="004268E9">
        <w:rPr>
          <w:rFonts w:ascii="Courier" w:hAnsi="Courier"/>
        </w:rPr>
        <w:t>)</w:t>
      </w:r>
    </w:p>
    <w:p w14:paraId="23BF2154" w14:textId="77777777" w:rsidR="007456C7" w:rsidRPr="004268E9" w:rsidRDefault="007456C7" w:rsidP="007456C7">
      <w:pPr>
        <w:pStyle w:val="NormalWeb"/>
        <w:spacing w:before="0" w:beforeAutospacing="0" w:after="0" w:afterAutospacing="0"/>
        <w:jc w:val="both"/>
        <w:rPr>
          <w:rFonts w:ascii="Times New Roman" w:hAnsi="Times New Roman" w:cs="Times New Roman"/>
        </w:rPr>
      </w:pPr>
    </w:p>
    <w:p w14:paraId="766E6064" w14:textId="77777777" w:rsidR="007456C7" w:rsidRPr="004268E9" w:rsidRDefault="007456C7" w:rsidP="007456C7">
      <w:pPr>
        <w:pStyle w:val="NormalWeb"/>
        <w:spacing w:before="0" w:beforeAutospacing="0" w:after="0" w:afterAutospacing="0"/>
        <w:jc w:val="both"/>
        <w:rPr>
          <w:rFonts w:ascii="Times New Roman" w:hAnsi="Times New Roman" w:cs="Times New Roman"/>
        </w:rPr>
      </w:pPr>
    </w:p>
    <w:p w14:paraId="0374C41C" w14:textId="77777777" w:rsidR="007456C7" w:rsidRPr="004268E9" w:rsidRDefault="007456C7" w:rsidP="007456C7">
      <w:pPr>
        <w:autoSpaceDE w:val="0"/>
        <w:autoSpaceDN w:val="0"/>
        <w:adjustRightInd w:val="0"/>
        <w:jc w:val="center"/>
        <w:rPr>
          <w:rFonts w:ascii="Courier" w:hAnsi="Courier"/>
        </w:rPr>
      </w:pPr>
      <w:r w:rsidRPr="004268E9">
        <w:rPr>
          <w:rFonts w:ascii="Courier" w:hAnsi="Courier"/>
        </w:rPr>
        <w:t>“DENISE PÁRA DE FUMAR”</w:t>
      </w:r>
    </w:p>
    <w:p w14:paraId="31940951" w14:textId="77777777" w:rsidR="007456C7" w:rsidRPr="004268E9" w:rsidRDefault="007456C7" w:rsidP="007456C7">
      <w:pPr>
        <w:autoSpaceDE w:val="0"/>
        <w:autoSpaceDN w:val="0"/>
        <w:adjustRightInd w:val="0"/>
        <w:rPr>
          <w:rFonts w:ascii="Courier" w:hAnsi="Courier"/>
        </w:rPr>
      </w:pPr>
    </w:p>
    <w:p w14:paraId="1736232C" w14:textId="77777777" w:rsidR="007456C7" w:rsidRPr="004268E9" w:rsidRDefault="007456C7" w:rsidP="007456C7">
      <w:pPr>
        <w:autoSpaceDE w:val="0"/>
        <w:autoSpaceDN w:val="0"/>
        <w:adjustRightInd w:val="0"/>
        <w:rPr>
          <w:rFonts w:ascii="Courier" w:hAnsi="Courier"/>
        </w:rPr>
      </w:pPr>
    </w:p>
    <w:p w14:paraId="12F0120C" w14:textId="77777777" w:rsidR="007456C7" w:rsidRPr="004268E9" w:rsidRDefault="007456C7" w:rsidP="007456C7">
      <w:pPr>
        <w:autoSpaceDE w:val="0"/>
        <w:autoSpaceDN w:val="0"/>
        <w:adjustRightInd w:val="0"/>
        <w:rPr>
          <w:rFonts w:ascii="Courier" w:hAnsi="Courier"/>
        </w:rPr>
      </w:pPr>
      <w:r w:rsidRPr="004268E9">
        <w:rPr>
          <w:rFonts w:ascii="Courier" w:hAnsi="Courier"/>
        </w:rPr>
        <w:t>FADE IN:</w:t>
      </w:r>
    </w:p>
    <w:p w14:paraId="1EF11FA4" w14:textId="77777777" w:rsidR="007456C7" w:rsidRPr="004268E9" w:rsidRDefault="007456C7" w:rsidP="007456C7">
      <w:pPr>
        <w:autoSpaceDE w:val="0"/>
        <w:autoSpaceDN w:val="0"/>
        <w:adjustRightInd w:val="0"/>
        <w:rPr>
          <w:rFonts w:ascii="Courier" w:hAnsi="Courier"/>
        </w:rPr>
      </w:pPr>
    </w:p>
    <w:p w14:paraId="2357A2C8" w14:textId="77777777" w:rsidR="007456C7" w:rsidRPr="004268E9" w:rsidRDefault="007456C7" w:rsidP="007456C7">
      <w:pPr>
        <w:autoSpaceDE w:val="0"/>
        <w:autoSpaceDN w:val="0"/>
        <w:adjustRightInd w:val="0"/>
        <w:rPr>
          <w:rFonts w:ascii="Courier" w:hAnsi="Courier"/>
        </w:rPr>
      </w:pPr>
      <w:r w:rsidRPr="004268E9">
        <w:rPr>
          <w:rFonts w:ascii="Courier" w:hAnsi="Courier"/>
        </w:rPr>
        <w:t>INT. CASA DE DENISE - SALA - DIA</w:t>
      </w:r>
    </w:p>
    <w:p w14:paraId="740CA214" w14:textId="77777777" w:rsidR="007456C7" w:rsidRPr="004268E9" w:rsidRDefault="007456C7" w:rsidP="007456C7">
      <w:pPr>
        <w:autoSpaceDE w:val="0"/>
        <w:autoSpaceDN w:val="0"/>
        <w:adjustRightInd w:val="0"/>
        <w:rPr>
          <w:rFonts w:ascii="Courier" w:hAnsi="Courier"/>
        </w:rPr>
      </w:pPr>
    </w:p>
    <w:p w14:paraId="23B2C7C9" w14:textId="77777777" w:rsidR="007456C7" w:rsidRPr="004268E9" w:rsidRDefault="007456C7" w:rsidP="007456C7">
      <w:pPr>
        <w:autoSpaceDE w:val="0"/>
        <w:autoSpaceDN w:val="0"/>
        <w:adjustRightInd w:val="0"/>
        <w:rPr>
          <w:rFonts w:ascii="Courier" w:hAnsi="Courier"/>
        </w:rPr>
      </w:pPr>
      <w:r w:rsidRPr="004268E9">
        <w:rPr>
          <w:rFonts w:ascii="Courier" w:hAnsi="Courier"/>
        </w:rPr>
        <w:t>A pequena sala tem uma varanda mínima com janelas abertas. De</w:t>
      </w:r>
    </w:p>
    <w:p w14:paraId="1CA740DD" w14:textId="77777777" w:rsidR="007456C7" w:rsidRPr="004268E9" w:rsidRDefault="007456C7" w:rsidP="007456C7">
      <w:pPr>
        <w:autoSpaceDE w:val="0"/>
        <w:autoSpaceDN w:val="0"/>
        <w:adjustRightInd w:val="0"/>
        <w:rPr>
          <w:rFonts w:ascii="Courier" w:hAnsi="Courier"/>
        </w:rPr>
      </w:pPr>
      <w:r w:rsidRPr="004268E9">
        <w:rPr>
          <w:rFonts w:ascii="Courier" w:hAnsi="Courier"/>
        </w:rPr>
        <w:t>fora surge o barulho de TRÂNSITO da rua. Numa mesa de jantar</w:t>
      </w:r>
    </w:p>
    <w:p w14:paraId="577025C4" w14:textId="77777777" w:rsidR="007456C7" w:rsidRPr="004268E9" w:rsidRDefault="007456C7" w:rsidP="007456C7">
      <w:pPr>
        <w:autoSpaceDE w:val="0"/>
        <w:autoSpaceDN w:val="0"/>
        <w:adjustRightInd w:val="0"/>
        <w:rPr>
          <w:rFonts w:ascii="Courier" w:hAnsi="Courier"/>
        </w:rPr>
      </w:pPr>
      <w:r w:rsidRPr="004268E9">
        <w:rPr>
          <w:rFonts w:ascii="Courier" w:hAnsi="Courier"/>
        </w:rPr>
        <w:t>de vidro, na mesa de centro e em todos os lugares da sala</w:t>
      </w:r>
    </w:p>
    <w:p w14:paraId="0465B4FC" w14:textId="77777777" w:rsidR="007456C7" w:rsidRPr="004268E9" w:rsidRDefault="007456C7" w:rsidP="007456C7">
      <w:pPr>
        <w:autoSpaceDE w:val="0"/>
        <w:autoSpaceDN w:val="0"/>
        <w:adjustRightInd w:val="0"/>
        <w:rPr>
          <w:rFonts w:ascii="Courier" w:hAnsi="Courier"/>
        </w:rPr>
      </w:pPr>
      <w:r w:rsidRPr="004268E9">
        <w:rPr>
          <w:rFonts w:ascii="Courier" w:hAnsi="Courier"/>
        </w:rPr>
        <w:t>estão espalhados cinzeiros cheios, garrafas vazias e restos</w:t>
      </w:r>
    </w:p>
    <w:p w14:paraId="4CDCE6C9" w14:textId="77777777" w:rsidR="007456C7" w:rsidRPr="004268E9" w:rsidRDefault="007456C7" w:rsidP="007456C7">
      <w:pPr>
        <w:autoSpaceDE w:val="0"/>
        <w:autoSpaceDN w:val="0"/>
        <w:adjustRightInd w:val="0"/>
        <w:rPr>
          <w:rFonts w:ascii="Courier" w:hAnsi="Courier"/>
        </w:rPr>
      </w:pPr>
      <w:r w:rsidRPr="004268E9">
        <w:rPr>
          <w:rFonts w:ascii="Courier" w:hAnsi="Courier"/>
        </w:rPr>
        <w:t>de comida.</w:t>
      </w:r>
    </w:p>
    <w:p w14:paraId="518E928C" w14:textId="77777777" w:rsidR="007456C7" w:rsidRPr="004268E9" w:rsidRDefault="007456C7" w:rsidP="007456C7">
      <w:pPr>
        <w:autoSpaceDE w:val="0"/>
        <w:autoSpaceDN w:val="0"/>
        <w:adjustRightInd w:val="0"/>
        <w:rPr>
          <w:rFonts w:ascii="Courier" w:hAnsi="Courier"/>
        </w:rPr>
      </w:pPr>
    </w:p>
    <w:p w14:paraId="6598E36B" w14:textId="77777777" w:rsidR="007456C7" w:rsidRPr="004268E9" w:rsidRDefault="007456C7" w:rsidP="007456C7">
      <w:pPr>
        <w:autoSpaceDE w:val="0"/>
        <w:autoSpaceDN w:val="0"/>
        <w:adjustRightInd w:val="0"/>
        <w:rPr>
          <w:rFonts w:ascii="Courier" w:hAnsi="Courier"/>
        </w:rPr>
      </w:pPr>
      <w:r w:rsidRPr="004268E9">
        <w:rPr>
          <w:rFonts w:ascii="Courier" w:hAnsi="Courier"/>
        </w:rPr>
        <w:t>DENISE DE CARVALHO, uma mulher morena de 34 anos, com cabelos</w:t>
      </w:r>
    </w:p>
    <w:p w14:paraId="3559628D" w14:textId="77777777" w:rsidR="007456C7" w:rsidRPr="004268E9" w:rsidRDefault="007456C7" w:rsidP="007456C7">
      <w:pPr>
        <w:autoSpaceDE w:val="0"/>
        <w:autoSpaceDN w:val="0"/>
        <w:adjustRightInd w:val="0"/>
        <w:rPr>
          <w:rFonts w:ascii="Courier" w:hAnsi="Courier"/>
        </w:rPr>
      </w:pPr>
      <w:r w:rsidRPr="004268E9">
        <w:rPr>
          <w:rFonts w:ascii="Courier" w:hAnsi="Courier"/>
        </w:rPr>
        <w:t>grandes meio caídos em cima do rosto, aparece no corredor.</w:t>
      </w:r>
    </w:p>
    <w:p w14:paraId="41269D87" w14:textId="77777777" w:rsidR="007456C7" w:rsidRPr="004268E9" w:rsidRDefault="007456C7" w:rsidP="007456C7">
      <w:pPr>
        <w:autoSpaceDE w:val="0"/>
        <w:autoSpaceDN w:val="0"/>
        <w:adjustRightInd w:val="0"/>
        <w:rPr>
          <w:rFonts w:ascii="Courier" w:hAnsi="Courier"/>
        </w:rPr>
      </w:pPr>
      <w:r w:rsidRPr="004268E9">
        <w:rPr>
          <w:rFonts w:ascii="Courier" w:hAnsi="Courier"/>
        </w:rPr>
        <w:t>Ela está acordando e usa uma camisa gigante. Denise ENTRA na</w:t>
      </w:r>
    </w:p>
    <w:p w14:paraId="017629E0" w14:textId="77777777" w:rsidR="007456C7" w:rsidRPr="004268E9" w:rsidRDefault="007456C7" w:rsidP="007456C7">
      <w:pPr>
        <w:autoSpaceDE w:val="0"/>
        <w:autoSpaceDN w:val="0"/>
        <w:adjustRightInd w:val="0"/>
        <w:rPr>
          <w:rFonts w:ascii="Courier" w:hAnsi="Courier"/>
        </w:rPr>
      </w:pPr>
      <w:r w:rsidRPr="004268E9">
        <w:rPr>
          <w:rFonts w:ascii="Courier" w:hAnsi="Courier"/>
        </w:rPr>
        <w:t>sala e, cobrindo os olhos para não ver a luz e a bagunça,</w:t>
      </w:r>
    </w:p>
    <w:p w14:paraId="2D312415" w14:textId="77777777" w:rsidR="007456C7" w:rsidRPr="004268E9" w:rsidRDefault="007456C7" w:rsidP="007456C7">
      <w:pPr>
        <w:autoSpaceDE w:val="0"/>
        <w:autoSpaceDN w:val="0"/>
        <w:adjustRightInd w:val="0"/>
        <w:rPr>
          <w:rFonts w:ascii="Courier" w:hAnsi="Courier"/>
        </w:rPr>
      </w:pPr>
      <w:r w:rsidRPr="004268E9">
        <w:rPr>
          <w:rFonts w:ascii="Courier" w:hAnsi="Courier"/>
        </w:rPr>
        <w:t>procura com uma mão um maço de cigarros na mesa.</w:t>
      </w:r>
    </w:p>
    <w:p w14:paraId="51420BD3" w14:textId="77777777" w:rsidR="007456C7" w:rsidRPr="004268E9" w:rsidRDefault="007456C7" w:rsidP="007456C7">
      <w:pPr>
        <w:autoSpaceDE w:val="0"/>
        <w:autoSpaceDN w:val="0"/>
        <w:adjustRightInd w:val="0"/>
        <w:rPr>
          <w:rFonts w:ascii="Courier" w:hAnsi="Courier"/>
        </w:rPr>
      </w:pPr>
    </w:p>
    <w:p w14:paraId="6DCC8CF5" w14:textId="77777777" w:rsidR="007456C7" w:rsidRPr="004268E9" w:rsidRDefault="007456C7" w:rsidP="007456C7">
      <w:pPr>
        <w:autoSpaceDE w:val="0"/>
        <w:autoSpaceDN w:val="0"/>
        <w:adjustRightInd w:val="0"/>
        <w:ind w:left="2124" w:firstLine="708"/>
        <w:rPr>
          <w:rFonts w:ascii="Courier" w:hAnsi="Courier"/>
        </w:rPr>
      </w:pPr>
      <w:r w:rsidRPr="004268E9">
        <w:rPr>
          <w:rFonts w:ascii="Courier" w:hAnsi="Courier"/>
        </w:rPr>
        <w:t>DENISE</w:t>
      </w:r>
    </w:p>
    <w:p w14:paraId="5B48795B" w14:textId="77777777" w:rsidR="007456C7" w:rsidRPr="004268E9" w:rsidRDefault="007456C7" w:rsidP="007456C7">
      <w:pPr>
        <w:autoSpaceDE w:val="0"/>
        <w:autoSpaceDN w:val="0"/>
        <w:adjustRightInd w:val="0"/>
        <w:ind w:left="708" w:firstLine="708"/>
        <w:rPr>
          <w:rFonts w:ascii="Courier" w:hAnsi="Courier"/>
        </w:rPr>
      </w:pPr>
      <w:r w:rsidRPr="004268E9">
        <w:rPr>
          <w:rFonts w:ascii="Courier" w:hAnsi="Courier"/>
        </w:rPr>
        <w:t>Meus Deus! Tenho que parar com isto!</w:t>
      </w:r>
    </w:p>
    <w:p w14:paraId="066476B2" w14:textId="77777777" w:rsidR="007456C7" w:rsidRPr="004268E9" w:rsidRDefault="007456C7" w:rsidP="007456C7">
      <w:pPr>
        <w:autoSpaceDE w:val="0"/>
        <w:autoSpaceDN w:val="0"/>
        <w:adjustRightInd w:val="0"/>
        <w:rPr>
          <w:rFonts w:ascii="Courier" w:hAnsi="Courier"/>
        </w:rPr>
      </w:pPr>
    </w:p>
    <w:p w14:paraId="572A4DF3" w14:textId="77777777" w:rsidR="007456C7" w:rsidRPr="004268E9" w:rsidRDefault="007456C7" w:rsidP="007456C7">
      <w:pPr>
        <w:autoSpaceDE w:val="0"/>
        <w:autoSpaceDN w:val="0"/>
        <w:adjustRightInd w:val="0"/>
        <w:rPr>
          <w:rFonts w:ascii="Courier" w:hAnsi="Courier"/>
        </w:rPr>
      </w:pPr>
      <w:r w:rsidRPr="004268E9">
        <w:rPr>
          <w:rFonts w:ascii="Courier" w:hAnsi="Courier"/>
        </w:rPr>
        <w:t>Ela encontra o maço, tira um cigarro e volta correndo pelo</w:t>
      </w:r>
    </w:p>
    <w:p w14:paraId="0CFD4177" w14:textId="77777777" w:rsidR="007456C7" w:rsidRPr="004268E9" w:rsidRDefault="007456C7" w:rsidP="007456C7">
      <w:pPr>
        <w:autoSpaceDE w:val="0"/>
        <w:autoSpaceDN w:val="0"/>
        <w:adjustRightInd w:val="0"/>
        <w:rPr>
          <w:rFonts w:ascii="Courier" w:hAnsi="Courier"/>
        </w:rPr>
      </w:pPr>
      <w:r w:rsidRPr="004268E9">
        <w:rPr>
          <w:rFonts w:ascii="Courier" w:hAnsi="Courier"/>
        </w:rPr>
        <w:t>corredor para o...</w:t>
      </w:r>
    </w:p>
    <w:p w14:paraId="6AC53211" w14:textId="77777777" w:rsidR="007456C7" w:rsidRPr="004268E9" w:rsidRDefault="007456C7" w:rsidP="007456C7">
      <w:pPr>
        <w:autoSpaceDE w:val="0"/>
        <w:autoSpaceDN w:val="0"/>
        <w:adjustRightInd w:val="0"/>
        <w:rPr>
          <w:rFonts w:ascii="Courier" w:hAnsi="Courier"/>
        </w:rPr>
      </w:pPr>
    </w:p>
    <w:p w14:paraId="2A1EAD17" w14:textId="77777777" w:rsidR="007456C7" w:rsidRPr="004268E9" w:rsidRDefault="007456C7" w:rsidP="007456C7">
      <w:pPr>
        <w:autoSpaceDE w:val="0"/>
        <w:autoSpaceDN w:val="0"/>
        <w:adjustRightInd w:val="0"/>
        <w:rPr>
          <w:rFonts w:ascii="Courier" w:hAnsi="Courier"/>
        </w:rPr>
      </w:pPr>
      <w:r w:rsidRPr="004268E9">
        <w:rPr>
          <w:rFonts w:ascii="Courier" w:hAnsi="Courier"/>
        </w:rPr>
        <w:t>QUARTO, onde ela acende o cigarro e deita na cama fumando e</w:t>
      </w:r>
    </w:p>
    <w:p w14:paraId="75E30905" w14:textId="77777777" w:rsidR="007456C7" w:rsidRPr="004268E9" w:rsidRDefault="007456C7" w:rsidP="007456C7">
      <w:pPr>
        <w:autoSpaceDE w:val="0"/>
        <w:autoSpaceDN w:val="0"/>
        <w:adjustRightInd w:val="0"/>
        <w:rPr>
          <w:rFonts w:ascii="Courier" w:hAnsi="Courier"/>
        </w:rPr>
      </w:pPr>
      <w:r w:rsidRPr="004268E9">
        <w:rPr>
          <w:rFonts w:ascii="Courier" w:hAnsi="Courier"/>
        </w:rPr>
        <w:t>olhando para o teto. De repente o telefone TOCA na sala.</w:t>
      </w:r>
    </w:p>
    <w:p w14:paraId="21DDF177" w14:textId="77777777" w:rsidR="007456C7" w:rsidRPr="004268E9" w:rsidRDefault="007456C7" w:rsidP="007456C7">
      <w:pPr>
        <w:autoSpaceDE w:val="0"/>
        <w:autoSpaceDN w:val="0"/>
        <w:adjustRightInd w:val="0"/>
        <w:rPr>
          <w:rFonts w:ascii="Courier" w:hAnsi="Courier"/>
        </w:rPr>
      </w:pPr>
      <w:r w:rsidRPr="004268E9">
        <w:rPr>
          <w:rFonts w:ascii="Courier" w:hAnsi="Courier"/>
        </w:rPr>
        <w:t>Denise não se mexe.</w:t>
      </w:r>
    </w:p>
    <w:p w14:paraId="5A852464" w14:textId="77777777" w:rsidR="007456C7" w:rsidRPr="004268E9" w:rsidRDefault="007456C7" w:rsidP="007456C7">
      <w:pPr>
        <w:autoSpaceDE w:val="0"/>
        <w:autoSpaceDN w:val="0"/>
        <w:adjustRightInd w:val="0"/>
        <w:rPr>
          <w:rFonts w:ascii="Courier" w:hAnsi="Courier"/>
        </w:rPr>
      </w:pPr>
    </w:p>
    <w:p w14:paraId="40D1F914" w14:textId="77777777" w:rsidR="007456C7" w:rsidRPr="004268E9" w:rsidRDefault="007456C7" w:rsidP="007456C7">
      <w:pPr>
        <w:autoSpaceDE w:val="0"/>
        <w:autoSpaceDN w:val="0"/>
        <w:adjustRightInd w:val="0"/>
        <w:rPr>
          <w:rFonts w:ascii="Courier" w:hAnsi="Courier"/>
        </w:rPr>
      </w:pPr>
      <w:r w:rsidRPr="004268E9">
        <w:rPr>
          <w:rFonts w:ascii="Courier" w:hAnsi="Courier"/>
        </w:rPr>
        <w:t>Pausa.</w:t>
      </w:r>
    </w:p>
    <w:p w14:paraId="524D4B8E" w14:textId="77777777" w:rsidR="007456C7" w:rsidRPr="004268E9" w:rsidRDefault="007456C7" w:rsidP="007456C7">
      <w:pPr>
        <w:autoSpaceDE w:val="0"/>
        <w:autoSpaceDN w:val="0"/>
        <w:adjustRightInd w:val="0"/>
        <w:rPr>
          <w:rFonts w:ascii="Courier" w:hAnsi="Courier"/>
        </w:rPr>
      </w:pPr>
    </w:p>
    <w:p w14:paraId="7A5877E0" w14:textId="77777777" w:rsidR="007456C7" w:rsidRPr="004268E9" w:rsidRDefault="007456C7" w:rsidP="007456C7">
      <w:pPr>
        <w:autoSpaceDE w:val="0"/>
        <w:autoSpaceDN w:val="0"/>
        <w:adjustRightInd w:val="0"/>
        <w:rPr>
          <w:rFonts w:ascii="Courier" w:hAnsi="Courier"/>
        </w:rPr>
      </w:pPr>
      <w:r w:rsidRPr="004268E9">
        <w:rPr>
          <w:rFonts w:ascii="Courier" w:hAnsi="Courier"/>
        </w:rPr>
        <w:t>O telefone continua TOCANDO. Denise se levanta e SAI do</w:t>
      </w:r>
    </w:p>
    <w:p w14:paraId="2EFBBECB" w14:textId="77777777" w:rsidR="007456C7" w:rsidRPr="004268E9" w:rsidRDefault="007456C7" w:rsidP="007456C7">
      <w:pPr>
        <w:autoSpaceDE w:val="0"/>
        <w:autoSpaceDN w:val="0"/>
        <w:adjustRightInd w:val="0"/>
        <w:rPr>
          <w:rFonts w:ascii="Courier" w:hAnsi="Courier"/>
        </w:rPr>
      </w:pPr>
      <w:r w:rsidRPr="004268E9">
        <w:rPr>
          <w:rFonts w:ascii="Courier" w:hAnsi="Courier"/>
        </w:rPr>
        <w:t>quarto.</w:t>
      </w:r>
    </w:p>
    <w:p w14:paraId="0AD33350" w14:textId="77777777" w:rsidR="007456C7" w:rsidRPr="004268E9" w:rsidRDefault="007456C7" w:rsidP="007456C7">
      <w:pPr>
        <w:autoSpaceDE w:val="0"/>
        <w:autoSpaceDN w:val="0"/>
        <w:adjustRightInd w:val="0"/>
        <w:rPr>
          <w:rFonts w:ascii="Courier" w:hAnsi="Courier"/>
        </w:rPr>
      </w:pPr>
    </w:p>
    <w:p w14:paraId="63643510" w14:textId="77777777" w:rsidR="007456C7" w:rsidRPr="004268E9" w:rsidRDefault="007456C7" w:rsidP="007456C7">
      <w:pPr>
        <w:autoSpaceDE w:val="0"/>
        <w:autoSpaceDN w:val="0"/>
        <w:adjustRightInd w:val="0"/>
        <w:ind w:left="2124" w:firstLine="708"/>
        <w:rPr>
          <w:rFonts w:ascii="Courier" w:hAnsi="Courier"/>
        </w:rPr>
      </w:pPr>
      <w:r w:rsidRPr="004268E9">
        <w:rPr>
          <w:rFonts w:ascii="Courier" w:hAnsi="Courier"/>
        </w:rPr>
        <w:t>DENISE (O.S.)</w:t>
      </w:r>
    </w:p>
    <w:p w14:paraId="16549F13" w14:textId="77777777" w:rsidR="007456C7" w:rsidRPr="004268E9" w:rsidRDefault="007456C7" w:rsidP="007456C7">
      <w:pPr>
        <w:autoSpaceDE w:val="0"/>
        <w:autoSpaceDN w:val="0"/>
        <w:adjustRightInd w:val="0"/>
        <w:ind w:left="708" w:firstLine="708"/>
        <w:rPr>
          <w:rFonts w:ascii="Courier" w:hAnsi="Courier"/>
        </w:rPr>
      </w:pPr>
      <w:r w:rsidRPr="004268E9">
        <w:rPr>
          <w:rFonts w:ascii="Courier" w:hAnsi="Courier"/>
        </w:rPr>
        <w:t>Alô?</w:t>
      </w:r>
    </w:p>
    <w:p w14:paraId="476763D5" w14:textId="77777777" w:rsidR="007456C7" w:rsidRPr="004268E9" w:rsidRDefault="007456C7" w:rsidP="007456C7">
      <w:pPr>
        <w:autoSpaceDE w:val="0"/>
        <w:autoSpaceDN w:val="0"/>
        <w:adjustRightInd w:val="0"/>
        <w:rPr>
          <w:rFonts w:ascii="Courier" w:hAnsi="Courier"/>
        </w:rPr>
      </w:pPr>
    </w:p>
    <w:p w14:paraId="646DCA9A" w14:textId="77777777" w:rsidR="007456C7" w:rsidRPr="004268E9" w:rsidRDefault="007456C7" w:rsidP="007456C7">
      <w:pPr>
        <w:autoSpaceDE w:val="0"/>
        <w:autoSpaceDN w:val="0"/>
        <w:adjustRightInd w:val="0"/>
        <w:ind w:left="2124" w:firstLine="708"/>
        <w:rPr>
          <w:rFonts w:ascii="Courier" w:hAnsi="Courier"/>
        </w:rPr>
      </w:pPr>
      <w:r w:rsidRPr="004268E9">
        <w:rPr>
          <w:rFonts w:ascii="Courier" w:hAnsi="Courier"/>
        </w:rPr>
        <w:t>SHEILA (V.O.)</w:t>
      </w:r>
    </w:p>
    <w:p w14:paraId="6302692F" w14:textId="77777777" w:rsidR="007456C7" w:rsidRPr="00FE6456" w:rsidRDefault="007456C7" w:rsidP="007456C7">
      <w:pPr>
        <w:pStyle w:val="NormalWeb"/>
        <w:spacing w:before="0" w:beforeAutospacing="0" w:after="0" w:afterAutospacing="0"/>
        <w:ind w:left="708" w:firstLine="708"/>
        <w:jc w:val="both"/>
        <w:rPr>
          <w:rFonts w:ascii="Courier New" w:hAnsi="Courier New" w:cs="Courier New"/>
        </w:rPr>
      </w:pPr>
      <w:r w:rsidRPr="00FE6456">
        <w:rPr>
          <w:rFonts w:ascii="Courier New" w:hAnsi="Courier New" w:cs="Courier New"/>
        </w:rPr>
        <w:t>Já sei. Te acordei.</w:t>
      </w:r>
    </w:p>
    <w:p w14:paraId="6E8A17D9" w14:textId="77777777" w:rsidR="00FE6456" w:rsidRPr="00FE6456" w:rsidRDefault="00FE6456" w:rsidP="007456C7">
      <w:pPr>
        <w:pStyle w:val="NormalWeb"/>
        <w:spacing w:before="0" w:beforeAutospacing="0" w:after="0" w:afterAutospacing="0"/>
        <w:ind w:firstLine="708"/>
        <w:jc w:val="both"/>
        <w:rPr>
          <w:rFonts w:ascii="Courier New" w:hAnsi="Courier New" w:cs="Courier New"/>
          <w:b/>
          <w:bCs/>
        </w:rPr>
      </w:pPr>
    </w:p>
    <w:p w14:paraId="42C1CFA0" w14:textId="77777777" w:rsidR="007456C7" w:rsidRPr="00FE6456" w:rsidRDefault="007456C7" w:rsidP="007456C7">
      <w:pPr>
        <w:pStyle w:val="NormalWeb"/>
        <w:spacing w:before="0" w:beforeAutospacing="0" w:after="0" w:afterAutospacing="0"/>
        <w:ind w:firstLine="708"/>
        <w:jc w:val="both"/>
        <w:rPr>
          <w:rFonts w:ascii="Courier New" w:hAnsi="Courier New" w:cs="Courier New"/>
        </w:rPr>
      </w:pPr>
      <w:r w:rsidRPr="00FE6456">
        <w:rPr>
          <w:rFonts w:ascii="Courier New" w:hAnsi="Courier New" w:cs="Courier New"/>
          <w:b/>
          <w:bCs/>
        </w:rPr>
        <w:t>Espaçamento</w:t>
      </w:r>
    </w:p>
    <w:p w14:paraId="20470744" w14:textId="77777777" w:rsidR="007456C7" w:rsidRPr="00FE6456" w:rsidRDefault="007456C7" w:rsidP="007456C7">
      <w:pPr>
        <w:pStyle w:val="NormalWeb"/>
        <w:spacing w:before="0" w:beforeAutospacing="0" w:after="0" w:afterAutospacing="0"/>
        <w:jc w:val="both"/>
        <w:rPr>
          <w:rFonts w:ascii="Courier New" w:hAnsi="Courier New" w:cs="Courier New"/>
        </w:rPr>
      </w:pPr>
      <w:r w:rsidRPr="00FE6456">
        <w:rPr>
          <w:rFonts w:ascii="Courier New" w:hAnsi="Courier New" w:cs="Courier New"/>
        </w:rPr>
        <w:t>Espaço simples para: nomes/instruções para o ator/diálogo; ação;</w:t>
      </w:r>
    </w:p>
    <w:p w14:paraId="5FEE82E2" w14:textId="77777777" w:rsidR="007456C7" w:rsidRPr="00FE6456" w:rsidRDefault="007456C7" w:rsidP="007456C7">
      <w:pPr>
        <w:pStyle w:val="NormalWeb"/>
        <w:spacing w:before="0" w:beforeAutospacing="0" w:after="0" w:afterAutospacing="0"/>
        <w:jc w:val="both"/>
        <w:rPr>
          <w:rStyle w:val="HTMLTypewriter"/>
          <w:rFonts w:ascii="Courier New" w:hAnsi="Courier New" w:cs="Courier New"/>
          <w:sz w:val="24"/>
          <w:szCs w:val="24"/>
        </w:rPr>
      </w:pPr>
      <w:r w:rsidRPr="00FE6456">
        <w:rPr>
          <w:rFonts w:ascii="Courier New" w:hAnsi="Courier New" w:cs="Courier New"/>
        </w:rPr>
        <w:t xml:space="preserve">Espaço duplo entre: cabeçalho e ação; ação e nomes; diálogo e ação; </w:t>
      </w:r>
      <w:r w:rsidRPr="00FE6456">
        <w:rPr>
          <w:rStyle w:val="HTMLTypewriter"/>
          <w:rFonts w:ascii="Courier New" w:hAnsi="Courier New" w:cs="Courier New"/>
          <w:sz w:val="24"/>
          <w:szCs w:val="24"/>
        </w:rPr>
        <w:t>FADE IN</w:t>
      </w:r>
      <w:r w:rsidRPr="00FE6456">
        <w:rPr>
          <w:rFonts w:ascii="Courier New" w:hAnsi="Courier New" w:cs="Courier New"/>
        </w:rPr>
        <w:t xml:space="preserve"> e o primeiro cabeçalho; a última linha e </w:t>
      </w:r>
      <w:r w:rsidRPr="00FE6456">
        <w:rPr>
          <w:rStyle w:val="HTMLTypewriter"/>
          <w:rFonts w:ascii="Courier New" w:hAnsi="Courier New" w:cs="Courier New"/>
          <w:sz w:val="24"/>
          <w:szCs w:val="24"/>
        </w:rPr>
        <w:t>FADE OUT</w:t>
      </w:r>
    </w:p>
    <w:p w14:paraId="5C20075E" w14:textId="77777777" w:rsidR="007456C7" w:rsidRPr="00FE6456" w:rsidRDefault="007456C7" w:rsidP="007456C7">
      <w:pPr>
        <w:pStyle w:val="NormalWeb"/>
        <w:spacing w:before="0" w:beforeAutospacing="0" w:after="0" w:afterAutospacing="0"/>
        <w:jc w:val="both"/>
        <w:rPr>
          <w:rFonts w:ascii="Courier New" w:hAnsi="Courier New" w:cs="Courier New"/>
        </w:rPr>
      </w:pPr>
      <w:r w:rsidRPr="00FE6456">
        <w:rPr>
          <w:rFonts w:ascii="Courier New" w:hAnsi="Courier New" w:cs="Courier New"/>
        </w:rPr>
        <w:t>Espaço triplo entre: ação ou diálogo e cabeçalho.</w:t>
      </w:r>
    </w:p>
    <w:p w14:paraId="53C7973C" w14:textId="77777777" w:rsidR="007456C7" w:rsidRPr="00FE6456" w:rsidRDefault="007456C7" w:rsidP="007456C7">
      <w:pPr>
        <w:pStyle w:val="NormalWeb"/>
        <w:spacing w:before="0" w:beforeAutospacing="0" w:after="0" w:afterAutospacing="0"/>
        <w:ind w:left="708"/>
        <w:jc w:val="both"/>
        <w:rPr>
          <w:rFonts w:ascii="Courier New" w:hAnsi="Courier New" w:cs="Courier New"/>
        </w:rPr>
      </w:pPr>
      <w:r w:rsidRPr="00FE6456">
        <w:rPr>
          <w:rFonts w:ascii="Courier New" w:hAnsi="Courier New" w:cs="Courier New"/>
        </w:rPr>
        <w:br/>
      </w:r>
      <w:r w:rsidRPr="00FE6456">
        <w:rPr>
          <w:rFonts w:ascii="Courier New" w:hAnsi="Courier New" w:cs="Courier New"/>
          <w:b/>
        </w:rPr>
        <w:t>A</w:t>
      </w:r>
      <w:r w:rsidRPr="00FE6456">
        <w:rPr>
          <w:rFonts w:ascii="Courier New" w:hAnsi="Courier New" w:cs="Courier New"/>
          <w:b/>
          <w:bCs/>
        </w:rPr>
        <w:t xml:space="preserve"> última página</w:t>
      </w:r>
    </w:p>
    <w:p w14:paraId="2B01BCD4" w14:textId="77777777" w:rsidR="007456C7" w:rsidRPr="00FE6456" w:rsidRDefault="007456C7" w:rsidP="007456C7">
      <w:pPr>
        <w:pStyle w:val="NormalWeb"/>
        <w:spacing w:before="0" w:beforeAutospacing="0" w:after="0" w:afterAutospacing="0"/>
        <w:jc w:val="both"/>
        <w:rPr>
          <w:rFonts w:ascii="Courier New" w:hAnsi="Courier New" w:cs="Courier New"/>
        </w:rPr>
      </w:pPr>
      <w:r w:rsidRPr="00FE6456">
        <w:rPr>
          <w:rFonts w:ascii="Courier New" w:hAnsi="Courier New" w:cs="Courier New"/>
        </w:rPr>
        <w:t xml:space="preserve">Depois da última linha do roteiro, dois </w:t>
      </w:r>
      <w:proofErr w:type="spellStart"/>
      <w:r w:rsidRPr="00FE6456">
        <w:rPr>
          <w:rFonts w:ascii="Courier New" w:hAnsi="Courier New" w:cs="Courier New"/>
          <w:i/>
          <w:iCs/>
        </w:rPr>
        <w:t>Enters</w:t>
      </w:r>
      <w:proofErr w:type="spellEnd"/>
      <w:r w:rsidRPr="00FE6456">
        <w:rPr>
          <w:rFonts w:ascii="Courier New" w:hAnsi="Courier New" w:cs="Courier New"/>
        </w:rPr>
        <w:t xml:space="preserve"> e as palavras </w:t>
      </w:r>
      <w:r w:rsidRPr="00FE6456">
        <w:rPr>
          <w:rStyle w:val="HTMLTypewriter"/>
          <w:rFonts w:ascii="Courier New" w:hAnsi="Courier New" w:cs="Courier New"/>
          <w:sz w:val="24"/>
          <w:szCs w:val="24"/>
        </w:rPr>
        <w:t>FADE OUT</w:t>
      </w:r>
      <w:r w:rsidRPr="00FE6456">
        <w:rPr>
          <w:rFonts w:ascii="Courier New" w:hAnsi="Courier New" w:cs="Courier New"/>
        </w:rPr>
        <w:t>.</w:t>
      </w:r>
    </w:p>
    <w:p w14:paraId="7CB5D74C" w14:textId="77777777" w:rsidR="007456C7" w:rsidRPr="00FE6456" w:rsidRDefault="007456C7" w:rsidP="007456C7">
      <w:pPr>
        <w:pStyle w:val="NormalWeb"/>
        <w:spacing w:before="0" w:beforeAutospacing="0" w:after="0" w:afterAutospacing="0"/>
        <w:jc w:val="both"/>
        <w:rPr>
          <w:rFonts w:ascii="Courier New" w:hAnsi="Courier New" w:cs="Courier New"/>
        </w:rPr>
      </w:pPr>
      <w:r w:rsidRPr="00FE6456">
        <w:rPr>
          <w:rFonts w:ascii="Courier New" w:hAnsi="Courier New" w:cs="Courier New"/>
        </w:rPr>
        <w:t xml:space="preserve">Mais dois </w:t>
      </w:r>
      <w:proofErr w:type="spellStart"/>
      <w:r w:rsidRPr="00FE6456">
        <w:rPr>
          <w:rFonts w:ascii="Courier New" w:hAnsi="Courier New" w:cs="Courier New"/>
        </w:rPr>
        <w:t>Enters</w:t>
      </w:r>
      <w:proofErr w:type="spellEnd"/>
      <w:r w:rsidRPr="00FE6456">
        <w:rPr>
          <w:rFonts w:ascii="Courier New" w:hAnsi="Courier New" w:cs="Courier New"/>
        </w:rPr>
        <w:t xml:space="preserve">, e </w:t>
      </w:r>
      <w:r w:rsidRPr="00FE6456">
        <w:rPr>
          <w:rStyle w:val="HTMLTypewriter"/>
          <w:rFonts w:ascii="Courier New" w:hAnsi="Courier New" w:cs="Courier New"/>
          <w:sz w:val="24"/>
          <w:szCs w:val="24"/>
        </w:rPr>
        <w:t>FIM</w:t>
      </w:r>
      <w:r w:rsidRPr="00FE6456">
        <w:rPr>
          <w:rFonts w:ascii="Courier New" w:hAnsi="Courier New" w:cs="Courier New"/>
        </w:rPr>
        <w:t xml:space="preserve">, ou </w:t>
      </w:r>
      <w:r w:rsidRPr="00FE6456">
        <w:rPr>
          <w:rStyle w:val="HTMLTypewriter"/>
          <w:rFonts w:ascii="Courier New" w:hAnsi="Courier New" w:cs="Courier New"/>
          <w:sz w:val="24"/>
          <w:szCs w:val="24"/>
        </w:rPr>
        <w:t>O Fim</w:t>
      </w:r>
      <w:r w:rsidRPr="00FE6456">
        <w:rPr>
          <w:rFonts w:ascii="Courier New" w:hAnsi="Courier New" w:cs="Courier New"/>
        </w:rPr>
        <w:t>, centralizado na página.</w:t>
      </w:r>
    </w:p>
    <w:p w14:paraId="671166FC" w14:textId="77777777" w:rsidR="007456C7" w:rsidRPr="00FE6456" w:rsidRDefault="007456C7" w:rsidP="007456C7">
      <w:pPr>
        <w:pStyle w:val="NormalWeb"/>
        <w:spacing w:before="0" w:beforeAutospacing="0" w:after="0" w:afterAutospacing="0"/>
        <w:jc w:val="both"/>
        <w:rPr>
          <w:rFonts w:ascii="Courier New" w:hAnsi="Courier New" w:cs="Courier New"/>
        </w:rPr>
      </w:pPr>
    </w:p>
    <w:p w14:paraId="21A8AC70" w14:textId="77777777" w:rsidR="007456C7" w:rsidRPr="00FE6456" w:rsidRDefault="007456C7" w:rsidP="007456C7">
      <w:pPr>
        <w:pStyle w:val="NormalWeb"/>
        <w:spacing w:before="0" w:beforeAutospacing="0" w:after="0" w:afterAutospacing="0"/>
        <w:jc w:val="both"/>
        <w:rPr>
          <w:rFonts w:ascii="Courier New" w:hAnsi="Courier New" w:cs="Courier New"/>
        </w:rPr>
      </w:pPr>
      <w:r w:rsidRPr="00FE6456">
        <w:rPr>
          <w:rFonts w:ascii="Courier New" w:hAnsi="Courier New" w:cs="Courier New"/>
          <w:b/>
          <w:bCs/>
        </w:rPr>
        <w:t>Considerações finais:</w:t>
      </w:r>
    </w:p>
    <w:p w14:paraId="5EEC04D3" w14:textId="77777777" w:rsidR="002D2851" w:rsidRPr="00FE6456" w:rsidRDefault="007456C7" w:rsidP="007456C7">
      <w:pPr>
        <w:pStyle w:val="NormalWeb"/>
        <w:spacing w:before="0" w:beforeAutospacing="0" w:after="0" w:afterAutospacing="0"/>
        <w:ind w:firstLine="708"/>
        <w:jc w:val="both"/>
        <w:rPr>
          <w:rFonts w:ascii="Courier New" w:hAnsi="Courier New" w:cs="Courier New"/>
        </w:rPr>
      </w:pPr>
      <w:r w:rsidRPr="00FE6456">
        <w:rPr>
          <w:rFonts w:ascii="Courier New" w:hAnsi="Courier New" w:cs="Courier New"/>
        </w:rPr>
        <w:t>Observem que no exemplo acima, (e na maioria dos roteiros que seguem o Master Scenes) o roteirista se absteve de indicações de planos de f</w:t>
      </w:r>
      <w:r w:rsidR="002D2851" w:rsidRPr="00FE6456">
        <w:rPr>
          <w:rFonts w:ascii="Courier New" w:hAnsi="Courier New" w:cs="Courier New"/>
        </w:rPr>
        <w:t>ilmagem, já que isto é da alçada</w:t>
      </w:r>
      <w:r w:rsidRPr="00FE6456">
        <w:rPr>
          <w:rFonts w:ascii="Courier New" w:hAnsi="Courier New" w:cs="Courier New"/>
        </w:rPr>
        <w:t xml:space="preserve"> </w:t>
      </w:r>
      <w:r w:rsidR="002D2851" w:rsidRPr="00FE6456">
        <w:rPr>
          <w:rFonts w:ascii="Courier New" w:hAnsi="Courier New" w:cs="Courier New"/>
        </w:rPr>
        <w:t>d</w:t>
      </w:r>
      <w:r w:rsidRPr="00FE6456">
        <w:rPr>
          <w:rFonts w:ascii="Courier New" w:hAnsi="Courier New" w:cs="Courier New"/>
        </w:rPr>
        <w:t>o diretor.</w:t>
      </w:r>
    </w:p>
    <w:p w14:paraId="1F81FF13" w14:textId="77777777" w:rsidR="007456C7" w:rsidRPr="00FE6456" w:rsidRDefault="007456C7" w:rsidP="007456C7">
      <w:pPr>
        <w:pStyle w:val="NormalWeb"/>
        <w:spacing w:before="0" w:beforeAutospacing="0" w:after="0" w:afterAutospacing="0"/>
        <w:ind w:firstLine="708"/>
        <w:jc w:val="both"/>
        <w:rPr>
          <w:rFonts w:ascii="Courier New" w:hAnsi="Courier New" w:cs="Courier New"/>
        </w:rPr>
      </w:pPr>
      <w:r w:rsidRPr="00FE6456">
        <w:rPr>
          <w:rFonts w:ascii="Courier New" w:hAnsi="Courier New" w:cs="Courier New"/>
        </w:rPr>
        <w:lastRenderedPageBreak/>
        <w:t>Normalmente o roteirista numera as cenas em algarismos decimais em ordem crescente, o que é aconselhável</w:t>
      </w:r>
      <w:r w:rsidR="002D2851" w:rsidRPr="00FE6456">
        <w:rPr>
          <w:rFonts w:ascii="Courier New" w:hAnsi="Courier New" w:cs="Courier New"/>
        </w:rPr>
        <w:t>,</w:t>
      </w:r>
      <w:r w:rsidRPr="00FE6456">
        <w:rPr>
          <w:rFonts w:ascii="Courier New" w:hAnsi="Courier New" w:cs="Courier New"/>
        </w:rPr>
        <w:t xml:space="preserve"> mas não obrigatório.</w:t>
      </w:r>
    </w:p>
    <w:p w14:paraId="59234F5F" w14:textId="77777777" w:rsidR="007456C7" w:rsidRPr="00FE6456" w:rsidRDefault="007456C7" w:rsidP="007456C7">
      <w:pPr>
        <w:pStyle w:val="NormalWeb"/>
        <w:spacing w:before="0" w:beforeAutospacing="0" w:after="0" w:afterAutospacing="0"/>
        <w:ind w:firstLine="708"/>
        <w:jc w:val="both"/>
        <w:rPr>
          <w:rFonts w:ascii="Courier New" w:hAnsi="Courier New" w:cs="Courier New"/>
        </w:rPr>
      </w:pPr>
      <w:r w:rsidRPr="00FE6456">
        <w:rPr>
          <w:rFonts w:ascii="Courier New" w:hAnsi="Courier New" w:cs="Courier New"/>
        </w:rPr>
        <w:t>Os atores, principalmente, ficarão agradecidos se suas falas estiverem destacadas para melhor leitura e suas anotações.</w:t>
      </w:r>
    </w:p>
    <w:p w14:paraId="3AA8D6B0" w14:textId="3E6EA400" w:rsidR="007456C7" w:rsidRPr="00FE6456" w:rsidRDefault="002D2851" w:rsidP="007456C7">
      <w:pPr>
        <w:pStyle w:val="NormalWeb"/>
        <w:spacing w:before="0" w:beforeAutospacing="0" w:after="0" w:afterAutospacing="0"/>
        <w:ind w:firstLine="708"/>
        <w:jc w:val="both"/>
        <w:rPr>
          <w:rFonts w:ascii="Courier New" w:hAnsi="Courier New" w:cs="Courier New"/>
        </w:rPr>
      </w:pPr>
      <w:r w:rsidRPr="00FE6456">
        <w:rPr>
          <w:rFonts w:ascii="Courier New" w:hAnsi="Courier New" w:cs="Courier New"/>
        </w:rPr>
        <w:t>O</w:t>
      </w:r>
      <w:r w:rsidR="007456C7" w:rsidRPr="00FE6456">
        <w:rPr>
          <w:rFonts w:ascii="Courier New" w:hAnsi="Courier New" w:cs="Courier New"/>
        </w:rPr>
        <w:t xml:space="preserve"> primeiro objetivo de um roteiro, é que seja lido por um produtor, que é quem decidirá se o seu roteiro se transformará em filme. Um roteiro bem formatado será mais fácil de ser lido e</w:t>
      </w:r>
      <w:r w:rsidRPr="00FE6456">
        <w:rPr>
          <w:rFonts w:ascii="Courier New" w:hAnsi="Courier New" w:cs="Courier New"/>
        </w:rPr>
        <w:t>,</w:t>
      </w:r>
      <w:r w:rsidR="009B6BB9">
        <w:rPr>
          <w:rFonts w:ascii="Courier New" w:hAnsi="Courier New" w:cs="Courier New"/>
        </w:rPr>
        <w:t xml:space="preserve"> consequ</w:t>
      </w:r>
      <w:r w:rsidR="007456C7" w:rsidRPr="00FE6456">
        <w:rPr>
          <w:rFonts w:ascii="Courier New" w:hAnsi="Courier New" w:cs="Courier New"/>
        </w:rPr>
        <w:t>entemente</w:t>
      </w:r>
      <w:r w:rsidRPr="00FE6456">
        <w:rPr>
          <w:rFonts w:ascii="Courier New" w:hAnsi="Courier New" w:cs="Courier New"/>
        </w:rPr>
        <w:t>,</w:t>
      </w:r>
      <w:r w:rsidR="007456C7" w:rsidRPr="00FE6456">
        <w:rPr>
          <w:rFonts w:ascii="Courier New" w:hAnsi="Courier New" w:cs="Courier New"/>
        </w:rPr>
        <w:t xml:space="preserve"> com maiores chances disso acontecer.</w:t>
      </w:r>
    </w:p>
    <w:p w14:paraId="7A40FC58" w14:textId="77777777" w:rsidR="007456C7" w:rsidRPr="00FE6456" w:rsidRDefault="007456C7" w:rsidP="007456C7">
      <w:pPr>
        <w:pStyle w:val="NormalWeb"/>
        <w:spacing w:before="0" w:beforeAutospacing="0" w:after="0" w:afterAutospacing="0"/>
        <w:ind w:firstLine="708"/>
        <w:jc w:val="both"/>
        <w:rPr>
          <w:rFonts w:ascii="Courier New" w:hAnsi="Courier New" w:cs="Courier New"/>
        </w:rPr>
      </w:pPr>
      <w:r w:rsidRPr="00FE6456">
        <w:rPr>
          <w:rFonts w:ascii="Courier New" w:hAnsi="Courier New" w:cs="Courier New"/>
        </w:rPr>
        <w:t>É importante notar, que apesar de estar definido a maneira de filmar, o Diretor tem sempre uma atitude de mudanças para que sua criatividade não seja limitada no momento da filmagem.</w:t>
      </w:r>
    </w:p>
    <w:p w14:paraId="2A1DB714" w14:textId="77777777" w:rsidR="007456C7" w:rsidRPr="00FE6456" w:rsidRDefault="007456C7" w:rsidP="007456C7">
      <w:pPr>
        <w:pStyle w:val="NormalWeb"/>
        <w:spacing w:before="0" w:beforeAutospacing="0" w:after="0" w:afterAutospacing="0"/>
        <w:ind w:firstLine="708"/>
        <w:jc w:val="both"/>
        <w:rPr>
          <w:rFonts w:ascii="Courier New" w:hAnsi="Courier New" w:cs="Courier New"/>
        </w:rPr>
      </w:pPr>
      <w:r w:rsidRPr="00FE6456">
        <w:rPr>
          <w:rFonts w:ascii="Courier New" w:hAnsi="Courier New" w:cs="Courier New"/>
        </w:rPr>
        <w:t>Sempre que uma cena noturna for filmada durante o dia (noite americana), devemos especificar no cabeçalho da cena N/D (NOITE POR DIA).</w:t>
      </w:r>
    </w:p>
    <w:p w14:paraId="51053E86" w14:textId="77777777" w:rsidR="007456C7" w:rsidRPr="00FE6456" w:rsidRDefault="007456C7" w:rsidP="007456C7">
      <w:pPr>
        <w:pStyle w:val="BodyText2"/>
        <w:jc w:val="both"/>
        <w:rPr>
          <w:rFonts w:ascii="Courier New" w:hAnsi="Courier New" w:cs="Courier New"/>
          <w:sz w:val="24"/>
        </w:rPr>
      </w:pPr>
      <w:r w:rsidRPr="00FE6456">
        <w:rPr>
          <w:rFonts w:ascii="Courier New" w:hAnsi="Courier New" w:cs="Courier New"/>
          <w:sz w:val="24"/>
        </w:rPr>
        <w:tab/>
      </w:r>
    </w:p>
    <w:p w14:paraId="513C86BA" w14:textId="77777777" w:rsidR="007456C7" w:rsidRPr="00FE6456" w:rsidRDefault="007456C7">
      <w:pPr>
        <w:rPr>
          <w:rFonts w:ascii="Courier New" w:hAnsi="Courier New" w:cs="Courier New"/>
        </w:rPr>
      </w:pPr>
    </w:p>
    <w:sectPr w:rsidR="007456C7" w:rsidRPr="00FE6456" w:rsidSect="00CD54E5">
      <w:footerReference w:type="even" r:id="rId8"/>
      <w:footerReference w:type="default" r:id="rId9"/>
      <w:pgSz w:w="11907" w:h="16840" w:code="9"/>
      <w:pgMar w:top="1134" w:right="1134" w:bottom="1134" w:left="1701" w:header="907" w:footer="46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83BD4" w14:textId="77777777" w:rsidR="00D7765A" w:rsidRDefault="00D7765A">
      <w:r>
        <w:separator/>
      </w:r>
    </w:p>
  </w:endnote>
  <w:endnote w:type="continuationSeparator" w:id="0">
    <w:p w14:paraId="125297AA" w14:textId="77777777" w:rsidR="00D7765A" w:rsidRDefault="00D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1F3A6" w14:textId="77777777" w:rsidR="00D7765A" w:rsidRDefault="00D776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BCE3B2" w14:textId="77777777" w:rsidR="00D7765A" w:rsidRDefault="00D7765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534E4" w14:textId="77777777" w:rsidR="00D7765A" w:rsidRDefault="00D7765A">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717A78">
      <w:rPr>
        <w:rStyle w:val="PageNumber"/>
        <w:noProof/>
        <w:sz w:val="20"/>
      </w:rPr>
      <w:t>2</w:t>
    </w:r>
    <w:r>
      <w:rPr>
        <w:rStyle w:val="PageNumber"/>
        <w:sz w:val="20"/>
      </w:rPr>
      <w:fldChar w:fldCharType="end"/>
    </w:r>
  </w:p>
  <w:p w14:paraId="321B09A3" w14:textId="77777777" w:rsidR="00D7765A" w:rsidRPr="00E504E8" w:rsidRDefault="00D7765A">
    <w:pPr>
      <w:pStyle w:val="Footer"/>
      <w:ind w:right="360"/>
      <w:jc w:val="center"/>
      <w:rPr>
        <w:rFonts w:eastAsia="Arial Unicode MS"/>
        <w:iCs/>
        <w:sz w:val="20"/>
        <w:szCs w:val="20"/>
      </w:rPr>
    </w:pPr>
    <w:r w:rsidRPr="00E504E8">
      <w:rPr>
        <w:rFonts w:eastAsia="Arial Unicode MS"/>
        <w:iCs/>
        <w:sz w:val="20"/>
        <w:szCs w:val="20"/>
      </w:rPr>
      <w:fldChar w:fldCharType="begin"/>
    </w:r>
    <w:r w:rsidRPr="00E504E8">
      <w:rPr>
        <w:rFonts w:eastAsia="Arial Unicode MS"/>
        <w:iCs/>
        <w:sz w:val="20"/>
        <w:szCs w:val="20"/>
      </w:rPr>
      <w:instrText xml:space="preserve"> HYPERLINK "mailto:hercules@farnesi.com.br</w:instrText>
    </w:r>
  </w:p>
  <w:p w14:paraId="524D80F7" w14:textId="77777777" w:rsidR="00D7765A" w:rsidRPr="00E504E8" w:rsidRDefault="00D7765A">
    <w:pPr>
      <w:pStyle w:val="Footer"/>
      <w:ind w:right="360"/>
      <w:jc w:val="center"/>
      <w:rPr>
        <w:rStyle w:val="Hyperlink"/>
        <w:rFonts w:eastAsia="Arial Unicode MS"/>
        <w:iCs/>
        <w:color w:val="auto"/>
        <w:sz w:val="20"/>
        <w:szCs w:val="20"/>
        <w:u w:val="none"/>
      </w:rPr>
    </w:pPr>
    <w:r w:rsidRPr="00E504E8">
      <w:rPr>
        <w:rFonts w:eastAsia="Arial Unicode MS"/>
        <w:iCs/>
        <w:sz w:val="20"/>
        <w:szCs w:val="20"/>
      </w:rPr>
      <w:instrText xml:space="preserve">" </w:instrText>
    </w:r>
    <w:r w:rsidRPr="00E504E8">
      <w:rPr>
        <w:rFonts w:eastAsia="Arial Unicode MS"/>
        <w:iCs/>
        <w:sz w:val="20"/>
        <w:szCs w:val="20"/>
      </w:rPr>
      <w:fldChar w:fldCharType="separate"/>
    </w:r>
    <w:r w:rsidRPr="00E504E8">
      <w:rPr>
        <w:rStyle w:val="Hyperlink"/>
        <w:rFonts w:eastAsia="Arial Unicode MS"/>
        <w:iCs/>
        <w:color w:val="auto"/>
        <w:sz w:val="20"/>
        <w:szCs w:val="20"/>
        <w:u w:val="none"/>
      </w:rPr>
      <w:t>hercules@farnesi.com.br</w:t>
    </w:r>
  </w:p>
  <w:p w14:paraId="025959E7" w14:textId="77777777" w:rsidR="00D7765A" w:rsidRPr="00E504E8" w:rsidRDefault="00D7765A">
    <w:pPr>
      <w:pStyle w:val="Footer"/>
      <w:ind w:right="360"/>
      <w:jc w:val="center"/>
      <w:rPr>
        <w:iCs/>
        <w:sz w:val="20"/>
        <w:szCs w:val="20"/>
      </w:rPr>
    </w:pPr>
    <w:r w:rsidRPr="00E504E8">
      <w:rPr>
        <w:rFonts w:eastAsia="Arial Unicode MS"/>
        <w:iCs/>
        <w:sz w:val="20"/>
        <w:szCs w:val="20"/>
      </w:rPr>
      <w:fldChar w:fldCharType="end"/>
    </w:r>
    <w:hyperlink r:id="rId1" w:history="1">
      <w:r w:rsidRPr="00E504E8">
        <w:rPr>
          <w:rStyle w:val="Hyperlink"/>
          <w:rFonts w:eastAsia="Arial Unicode MS"/>
          <w:iCs/>
          <w:color w:val="auto"/>
          <w:sz w:val="20"/>
          <w:szCs w:val="20"/>
          <w:u w:val="none"/>
        </w:rPr>
        <w:t>www.</w:t>
      </w:r>
      <w:r w:rsidRPr="00E504E8">
        <w:rPr>
          <w:rStyle w:val="Hyperlink"/>
          <w:iCs/>
          <w:color w:val="auto"/>
          <w:sz w:val="20"/>
          <w:szCs w:val="20"/>
          <w:u w:val="none"/>
        </w:rPr>
        <w:t>hercules.farnesi.com.br</w:t>
      </w:r>
    </w:hyperlink>
  </w:p>
  <w:p w14:paraId="38DAA20C" w14:textId="77777777" w:rsidR="00D7765A" w:rsidRPr="00FE6456" w:rsidRDefault="00D7765A">
    <w:pPr>
      <w:pStyle w:val="Footer"/>
      <w:ind w:right="360"/>
      <w:jc w:val="center"/>
      <w:rPr>
        <w:iCs/>
        <w:sz w:val="28"/>
        <w:szCs w:val="28"/>
        <w:u w:val="singl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28B79" w14:textId="77777777" w:rsidR="00D7765A" w:rsidRDefault="00D7765A">
      <w:r>
        <w:separator/>
      </w:r>
    </w:p>
  </w:footnote>
  <w:footnote w:type="continuationSeparator" w:id="0">
    <w:p w14:paraId="285FE245" w14:textId="77777777" w:rsidR="00D7765A" w:rsidRDefault="00D776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1465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E270D7"/>
    <w:multiLevelType w:val="hybridMultilevel"/>
    <w:tmpl w:val="7D84B00C"/>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
    <w:nsid w:val="13FD0ACC"/>
    <w:multiLevelType w:val="hybridMultilevel"/>
    <w:tmpl w:val="21C4A9E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
    <w:nsid w:val="1568733C"/>
    <w:multiLevelType w:val="hybridMultilevel"/>
    <w:tmpl w:val="3CCCE5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9E500A5"/>
    <w:multiLevelType w:val="hybridMultilevel"/>
    <w:tmpl w:val="D564148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5">
    <w:nsid w:val="34486313"/>
    <w:multiLevelType w:val="hybridMultilevel"/>
    <w:tmpl w:val="4B3EF3F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6">
    <w:nsid w:val="6E127A0C"/>
    <w:multiLevelType w:val="hybridMultilevel"/>
    <w:tmpl w:val="D19CD6DA"/>
    <w:lvl w:ilvl="0" w:tplc="04160017">
      <w:start w:val="1"/>
      <w:numFmt w:val="lowerLetter"/>
      <w:lvlText w:val="%1)"/>
      <w:lvlJc w:val="left"/>
      <w:pPr>
        <w:tabs>
          <w:tab w:val="num" w:pos="720"/>
        </w:tabs>
        <w:ind w:left="720" w:hanging="36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3"/>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6C7"/>
    <w:rsid w:val="00021F04"/>
    <w:rsid w:val="000C1718"/>
    <w:rsid w:val="0022720B"/>
    <w:rsid w:val="00251B12"/>
    <w:rsid w:val="002D2851"/>
    <w:rsid w:val="00331739"/>
    <w:rsid w:val="00372882"/>
    <w:rsid w:val="003B6A51"/>
    <w:rsid w:val="003C09C0"/>
    <w:rsid w:val="004268E9"/>
    <w:rsid w:val="005F0BAD"/>
    <w:rsid w:val="00613B4F"/>
    <w:rsid w:val="006C04FA"/>
    <w:rsid w:val="00717A78"/>
    <w:rsid w:val="007456C7"/>
    <w:rsid w:val="00862DE0"/>
    <w:rsid w:val="00864B15"/>
    <w:rsid w:val="008772D6"/>
    <w:rsid w:val="00886FE0"/>
    <w:rsid w:val="008C2218"/>
    <w:rsid w:val="008D489C"/>
    <w:rsid w:val="008D6A50"/>
    <w:rsid w:val="00915715"/>
    <w:rsid w:val="009B6BB9"/>
    <w:rsid w:val="009E700A"/>
    <w:rsid w:val="00A41B7D"/>
    <w:rsid w:val="00B36E99"/>
    <w:rsid w:val="00B43C16"/>
    <w:rsid w:val="00BF75A7"/>
    <w:rsid w:val="00C042C4"/>
    <w:rsid w:val="00CD54E5"/>
    <w:rsid w:val="00D00138"/>
    <w:rsid w:val="00D05FF7"/>
    <w:rsid w:val="00D06096"/>
    <w:rsid w:val="00D12ADB"/>
    <w:rsid w:val="00D7765A"/>
    <w:rsid w:val="00E504E8"/>
    <w:rsid w:val="00EF5FD6"/>
    <w:rsid w:val="00F24004"/>
    <w:rsid w:val="00FA3078"/>
    <w:rsid w:val="00FE645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8E8FB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6C7"/>
    <w:rPr>
      <w:sz w:val="24"/>
      <w:szCs w:val="24"/>
      <w:lang w:eastAsia="pt-BR"/>
    </w:rPr>
  </w:style>
  <w:style w:type="paragraph" w:styleId="Heading1">
    <w:name w:val="heading 1"/>
    <w:basedOn w:val="Normal"/>
    <w:next w:val="Normal"/>
    <w:qFormat/>
    <w:rsid w:val="00FE6456"/>
    <w:pPr>
      <w:keepNext/>
      <w:jc w:val="center"/>
      <w:outlineLvl w:val="0"/>
    </w:pPr>
    <w:rPr>
      <w:b/>
      <w:bCs/>
      <w:sz w:val="28"/>
      <w:szCs w:val="20"/>
    </w:rPr>
  </w:style>
  <w:style w:type="paragraph" w:styleId="Heading2">
    <w:name w:val="heading 2"/>
    <w:basedOn w:val="Normal"/>
    <w:next w:val="Normal"/>
    <w:qFormat/>
    <w:rsid w:val="00FE6456"/>
    <w:pPr>
      <w:keepNext/>
      <w:outlineLvl w:val="1"/>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456C7"/>
    <w:pPr>
      <w:tabs>
        <w:tab w:val="center" w:pos="4419"/>
        <w:tab w:val="right" w:pos="8838"/>
      </w:tabs>
    </w:pPr>
  </w:style>
  <w:style w:type="character" w:styleId="PageNumber">
    <w:name w:val="page number"/>
    <w:basedOn w:val="DefaultParagraphFont"/>
    <w:rsid w:val="007456C7"/>
  </w:style>
  <w:style w:type="paragraph" w:styleId="BodyText2">
    <w:name w:val="Body Text 2"/>
    <w:basedOn w:val="Normal"/>
    <w:rsid w:val="007456C7"/>
    <w:rPr>
      <w:sz w:val="28"/>
    </w:rPr>
  </w:style>
  <w:style w:type="paragraph" w:styleId="NormalWeb">
    <w:name w:val="Normal (Web)"/>
    <w:basedOn w:val="Normal"/>
    <w:rsid w:val="007456C7"/>
    <w:pPr>
      <w:spacing w:before="100" w:beforeAutospacing="1" w:after="100" w:afterAutospacing="1"/>
    </w:pPr>
    <w:rPr>
      <w:rFonts w:ascii="Arial Unicode MS" w:eastAsia="Arial Unicode MS" w:hAnsi="Arial Unicode MS" w:cs="Arial Unicode MS"/>
    </w:rPr>
  </w:style>
  <w:style w:type="character" w:styleId="Hyperlink">
    <w:name w:val="Hyperlink"/>
    <w:rsid w:val="007456C7"/>
    <w:rPr>
      <w:color w:val="0000FF"/>
      <w:u w:val="single"/>
    </w:rPr>
  </w:style>
  <w:style w:type="character" w:styleId="HTMLTypewriter">
    <w:name w:val="HTML Typewriter"/>
    <w:rsid w:val="007456C7"/>
    <w:rPr>
      <w:rFonts w:ascii="Arial Unicode MS" w:eastAsia="Arial Unicode MS" w:hAnsi="Arial Unicode MS" w:cs="Arial Unicode MS"/>
      <w:sz w:val="20"/>
      <w:szCs w:val="20"/>
    </w:rPr>
  </w:style>
  <w:style w:type="paragraph" w:styleId="Header">
    <w:name w:val="header"/>
    <w:basedOn w:val="Normal"/>
    <w:rsid w:val="007456C7"/>
    <w:pPr>
      <w:tabs>
        <w:tab w:val="center" w:pos="4419"/>
        <w:tab w:val="right" w:pos="8838"/>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6C7"/>
    <w:rPr>
      <w:sz w:val="24"/>
      <w:szCs w:val="24"/>
      <w:lang w:eastAsia="pt-BR"/>
    </w:rPr>
  </w:style>
  <w:style w:type="paragraph" w:styleId="Heading1">
    <w:name w:val="heading 1"/>
    <w:basedOn w:val="Normal"/>
    <w:next w:val="Normal"/>
    <w:qFormat/>
    <w:rsid w:val="00FE6456"/>
    <w:pPr>
      <w:keepNext/>
      <w:jc w:val="center"/>
      <w:outlineLvl w:val="0"/>
    </w:pPr>
    <w:rPr>
      <w:b/>
      <w:bCs/>
      <w:sz w:val="28"/>
      <w:szCs w:val="20"/>
    </w:rPr>
  </w:style>
  <w:style w:type="paragraph" w:styleId="Heading2">
    <w:name w:val="heading 2"/>
    <w:basedOn w:val="Normal"/>
    <w:next w:val="Normal"/>
    <w:qFormat/>
    <w:rsid w:val="00FE6456"/>
    <w:pPr>
      <w:keepNext/>
      <w:outlineLvl w:val="1"/>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456C7"/>
    <w:pPr>
      <w:tabs>
        <w:tab w:val="center" w:pos="4419"/>
        <w:tab w:val="right" w:pos="8838"/>
      </w:tabs>
    </w:pPr>
  </w:style>
  <w:style w:type="character" w:styleId="PageNumber">
    <w:name w:val="page number"/>
    <w:basedOn w:val="DefaultParagraphFont"/>
    <w:rsid w:val="007456C7"/>
  </w:style>
  <w:style w:type="paragraph" w:styleId="BodyText2">
    <w:name w:val="Body Text 2"/>
    <w:basedOn w:val="Normal"/>
    <w:rsid w:val="007456C7"/>
    <w:rPr>
      <w:sz w:val="28"/>
    </w:rPr>
  </w:style>
  <w:style w:type="paragraph" w:styleId="NormalWeb">
    <w:name w:val="Normal (Web)"/>
    <w:basedOn w:val="Normal"/>
    <w:rsid w:val="007456C7"/>
    <w:pPr>
      <w:spacing w:before="100" w:beforeAutospacing="1" w:after="100" w:afterAutospacing="1"/>
    </w:pPr>
    <w:rPr>
      <w:rFonts w:ascii="Arial Unicode MS" w:eastAsia="Arial Unicode MS" w:hAnsi="Arial Unicode MS" w:cs="Arial Unicode MS"/>
    </w:rPr>
  </w:style>
  <w:style w:type="character" w:styleId="Hyperlink">
    <w:name w:val="Hyperlink"/>
    <w:rsid w:val="007456C7"/>
    <w:rPr>
      <w:color w:val="0000FF"/>
      <w:u w:val="single"/>
    </w:rPr>
  </w:style>
  <w:style w:type="character" w:styleId="HTMLTypewriter">
    <w:name w:val="HTML Typewriter"/>
    <w:rsid w:val="007456C7"/>
    <w:rPr>
      <w:rFonts w:ascii="Arial Unicode MS" w:eastAsia="Arial Unicode MS" w:hAnsi="Arial Unicode MS" w:cs="Arial Unicode MS"/>
      <w:sz w:val="20"/>
      <w:szCs w:val="20"/>
    </w:rPr>
  </w:style>
  <w:style w:type="paragraph" w:styleId="Header">
    <w:name w:val="header"/>
    <w:basedOn w:val="Normal"/>
    <w:rsid w:val="007456C7"/>
    <w:pPr>
      <w:tabs>
        <w:tab w:val="center" w:pos="4419"/>
        <w:tab w:val="right" w:pos="88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hercules.farnesi.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2415</Words>
  <Characters>13769</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FORMATAÇÃO DO ROTEIRO</vt:lpstr>
    </vt:vector>
  </TitlesOfParts>
  <Company/>
  <LinksUpToDate>false</LinksUpToDate>
  <CharactersWithSpaces>16152</CharactersWithSpaces>
  <SharedDoc>false</SharedDoc>
  <HLinks>
    <vt:vector size="12" baseType="variant">
      <vt:variant>
        <vt:i4>7208978</vt:i4>
      </vt:variant>
      <vt:variant>
        <vt:i4>8</vt:i4>
      </vt:variant>
      <vt:variant>
        <vt:i4>0</vt:i4>
      </vt:variant>
      <vt:variant>
        <vt:i4>5</vt:i4>
      </vt:variant>
      <vt:variant>
        <vt:lpwstr>http://www.hercules.farnesi.com.br/</vt:lpwstr>
      </vt:variant>
      <vt:variant>
        <vt:lpwstr/>
      </vt:variant>
      <vt:variant>
        <vt:i4>4784167</vt:i4>
      </vt:variant>
      <vt:variant>
        <vt:i4>5</vt:i4>
      </vt:variant>
      <vt:variant>
        <vt:i4>0</vt:i4>
      </vt:variant>
      <vt:variant>
        <vt:i4>5</vt:i4>
      </vt:variant>
      <vt:variant>
        <vt:lpwstr>mailto:hercules@farnesi.com.br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FORMATAÇÃO DO ROTEIRO</dc:title>
  <dc:subject/>
  <dc:creator>Hercules</dc:creator>
  <cp:keywords/>
  <cp:lastModifiedBy>Hercules Farnesi da Costa Cunha</cp:lastModifiedBy>
  <cp:revision>6</cp:revision>
  <cp:lastPrinted>2014-08-27T18:57:00Z</cp:lastPrinted>
  <dcterms:created xsi:type="dcterms:W3CDTF">2014-08-27T18:55:00Z</dcterms:created>
  <dcterms:modified xsi:type="dcterms:W3CDTF">2016-08-15T12:51:00Z</dcterms:modified>
</cp:coreProperties>
</file>